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1FF" w:rsidRDefault="007561FF" w:rsidP="00CB7B44">
      <w:pPr>
        <w:spacing w:after="0"/>
        <w:jc w:val="right"/>
        <w:rPr>
          <w:rFonts w:ascii="Times New Roman" w:hAnsi="Times New Roman" w:cs="Times New Roman"/>
          <w:i/>
          <w:sz w:val="28"/>
          <w:szCs w:val="28"/>
        </w:rPr>
      </w:pPr>
    </w:p>
    <w:p w:rsidR="007561FF" w:rsidRDefault="007561FF" w:rsidP="00CB7B44">
      <w:pPr>
        <w:spacing w:after="0"/>
        <w:jc w:val="right"/>
        <w:rPr>
          <w:rFonts w:ascii="Times New Roman" w:hAnsi="Times New Roman" w:cs="Times New Roman"/>
          <w:i/>
          <w:sz w:val="28"/>
          <w:szCs w:val="28"/>
        </w:rPr>
      </w:pPr>
    </w:p>
    <w:p w:rsidR="00CB7B44" w:rsidRPr="00E467B4" w:rsidRDefault="00CB7B44" w:rsidP="00CB7B44">
      <w:pPr>
        <w:spacing w:after="0"/>
        <w:jc w:val="right"/>
        <w:rPr>
          <w:rFonts w:ascii="Times New Roman" w:hAnsi="Times New Roman" w:cs="Times New Roman"/>
          <w:i/>
          <w:sz w:val="28"/>
          <w:szCs w:val="28"/>
        </w:rPr>
      </w:pPr>
      <w:bookmarkStart w:id="0" w:name="_GoBack"/>
      <w:bookmarkEnd w:id="0"/>
      <w:r>
        <w:rPr>
          <w:rFonts w:ascii="Times New Roman" w:hAnsi="Times New Roman" w:cs="Times New Roman"/>
          <w:i/>
          <w:sz w:val="28"/>
          <w:szCs w:val="28"/>
        </w:rPr>
        <w:t>п</w:t>
      </w:r>
      <w:r w:rsidRPr="00E467B4">
        <w:rPr>
          <w:rFonts w:ascii="Times New Roman" w:hAnsi="Times New Roman" w:cs="Times New Roman"/>
          <w:i/>
          <w:sz w:val="28"/>
          <w:szCs w:val="28"/>
        </w:rPr>
        <w:t xml:space="preserve">роект </w:t>
      </w:r>
    </w:p>
    <w:p w:rsidR="00CB7B44" w:rsidRDefault="00CB7B44" w:rsidP="00CB7B44">
      <w:pPr>
        <w:spacing w:after="0"/>
        <w:jc w:val="center"/>
        <w:rPr>
          <w:rFonts w:ascii="Times New Roman" w:hAnsi="Times New Roman" w:cs="Times New Roman"/>
          <w:sz w:val="28"/>
          <w:szCs w:val="28"/>
        </w:rPr>
      </w:pPr>
    </w:p>
    <w:p w:rsidR="00CB7B44" w:rsidRPr="000839C9" w:rsidRDefault="00CB7B44" w:rsidP="00CB7B44">
      <w:pPr>
        <w:spacing w:after="0"/>
        <w:jc w:val="center"/>
        <w:rPr>
          <w:rFonts w:ascii="Times New Roman" w:hAnsi="Times New Roman" w:cs="Times New Roman"/>
          <w:sz w:val="28"/>
          <w:szCs w:val="28"/>
        </w:rPr>
      </w:pPr>
      <w:r w:rsidRPr="000839C9">
        <w:rPr>
          <w:rFonts w:ascii="Times New Roman" w:hAnsi="Times New Roman" w:cs="Times New Roman"/>
          <w:sz w:val="28"/>
          <w:szCs w:val="28"/>
        </w:rPr>
        <w:t>Муниципальное образование «Шенкурское»</w:t>
      </w:r>
    </w:p>
    <w:p w:rsidR="00CB7B44" w:rsidRPr="000839C9" w:rsidRDefault="00CB7B44" w:rsidP="00CB7B44">
      <w:pPr>
        <w:spacing w:after="0"/>
        <w:jc w:val="center"/>
        <w:rPr>
          <w:rFonts w:ascii="Times New Roman" w:hAnsi="Times New Roman" w:cs="Times New Roman"/>
          <w:b/>
          <w:sz w:val="28"/>
          <w:szCs w:val="28"/>
        </w:rPr>
      </w:pPr>
      <w:proofErr w:type="gramStart"/>
      <w:r w:rsidRPr="000839C9">
        <w:rPr>
          <w:rFonts w:ascii="Times New Roman" w:hAnsi="Times New Roman" w:cs="Times New Roman"/>
          <w:b/>
          <w:sz w:val="28"/>
          <w:szCs w:val="28"/>
        </w:rPr>
        <w:t>Муниципальный</w:t>
      </w:r>
      <w:proofErr w:type="gramEnd"/>
      <w:r w:rsidRPr="000839C9">
        <w:rPr>
          <w:rFonts w:ascii="Times New Roman" w:hAnsi="Times New Roman" w:cs="Times New Roman"/>
          <w:b/>
          <w:sz w:val="28"/>
          <w:szCs w:val="28"/>
        </w:rPr>
        <w:t xml:space="preserve"> Совет четвёртого созыва</w:t>
      </w:r>
    </w:p>
    <w:p w:rsidR="00CB7B44" w:rsidRPr="000839C9" w:rsidRDefault="00CB7B44" w:rsidP="00CB7B44">
      <w:pPr>
        <w:spacing w:after="0"/>
        <w:jc w:val="center"/>
        <w:rPr>
          <w:rFonts w:ascii="Times New Roman" w:hAnsi="Times New Roman" w:cs="Times New Roman"/>
          <w:b/>
          <w:sz w:val="28"/>
          <w:szCs w:val="28"/>
        </w:rPr>
      </w:pPr>
    </w:p>
    <w:p w:rsidR="00CB7B44" w:rsidRPr="000839C9" w:rsidRDefault="00CB7B44" w:rsidP="00CB7B44">
      <w:pPr>
        <w:spacing w:after="0"/>
        <w:jc w:val="center"/>
        <w:rPr>
          <w:rFonts w:ascii="Times New Roman" w:hAnsi="Times New Roman" w:cs="Times New Roman"/>
          <w:b/>
          <w:sz w:val="28"/>
          <w:szCs w:val="28"/>
        </w:rPr>
      </w:pPr>
      <w:r>
        <w:rPr>
          <w:rFonts w:ascii="Times New Roman" w:hAnsi="Times New Roman" w:cs="Times New Roman"/>
          <w:b/>
          <w:sz w:val="28"/>
          <w:szCs w:val="28"/>
        </w:rPr>
        <w:t>_________________</w:t>
      </w:r>
      <w:r w:rsidRPr="000839C9">
        <w:rPr>
          <w:rFonts w:ascii="Times New Roman" w:hAnsi="Times New Roman" w:cs="Times New Roman"/>
          <w:b/>
          <w:sz w:val="28"/>
          <w:szCs w:val="28"/>
        </w:rPr>
        <w:t xml:space="preserve"> сессия</w:t>
      </w:r>
    </w:p>
    <w:p w:rsidR="00CB7B44" w:rsidRPr="000839C9" w:rsidRDefault="00CB7B44" w:rsidP="00CB7B44">
      <w:pPr>
        <w:spacing w:after="0"/>
        <w:jc w:val="center"/>
        <w:rPr>
          <w:rFonts w:ascii="Times New Roman" w:hAnsi="Times New Roman" w:cs="Times New Roman"/>
          <w:b/>
          <w:sz w:val="28"/>
          <w:szCs w:val="28"/>
        </w:rPr>
      </w:pPr>
    </w:p>
    <w:p w:rsidR="00CB7B44" w:rsidRPr="00734FF5" w:rsidRDefault="00CB7B44" w:rsidP="00CB7B44">
      <w:pPr>
        <w:pStyle w:val="4"/>
        <w:spacing w:before="0" w:beforeAutospacing="0" w:after="0" w:afterAutospacing="0"/>
        <w:jc w:val="center"/>
        <w:rPr>
          <w:b w:val="0"/>
          <w:sz w:val="28"/>
          <w:szCs w:val="28"/>
        </w:rPr>
      </w:pPr>
      <w:r w:rsidRPr="00734FF5">
        <w:rPr>
          <w:b w:val="0"/>
          <w:sz w:val="28"/>
          <w:szCs w:val="28"/>
        </w:rPr>
        <w:t>Решение</w:t>
      </w:r>
    </w:p>
    <w:p w:rsidR="00CB7B44" w:rsidRPr="000839C9" w:rsidRDefault="00CB7B44" w:rsidP="00CB7B44">
      <w:pPr>
        <w:pStyle w:val="4"/>
        <w:tabs>
          <w:tab w:val="left" w:pos="3248"/>
          <w:tab w:val="center" w:pos="4961"/>
        </w:tabs>
        <w:spacing w:before="0" w:beforeAutospacing="0" w:after="0" w:afterAutospacing="0"/>
      </w:pPr>
    </w:p>
    <w:p w:rsidR="00CB7B44" w:rsidRPr="000839C9" w:rsidRDefault="00CB7B44" w:rsidP="00CB7B44">
      <w:pPr>
        <w:spacing w:after="0"/>
        <w:jc w:val="both"/>
        <w:rPr>
          <w:rFonts w:ascii="Times New Roman" w:hAnsi="Times New Roman" w:cs="Times New Roman"/>
          <w:sz w:val="28"/>
          <w:szCs w:val="28"/>
        </w:rPr>
      </w:pPr>
      <w:r w:rsidRPr="000839C9">
        <w:rPr>
          <w:rFonts w:ascii="Times New Roman" w:hAnsi="Times New Roman" w:cs="Times New Roman"/>
          <w:sz w:val="28"/>
          <w:szCs w:val="28"/>
        </w:rPr>
        <w:t>от «</w:t>
      </w:r>
      <w:r>
        <w:rPr>
          <w:rFonts w:ascii="Times New Roman" w:hAnsi="Times New Roman" w:cs="Times New Roman"/>
          <w:sz w:val="28"/>
          <w:szCs w:val="28"/>
        </w:rPr>
        <w:t>__</w:t>
      </w:r>
      <w:r w:rsidRPr="000839C9">
        <w:rPr>
          <w:rFonts w:ascii="Times New Roman" w:hAnsi="Times New Roman" w:cs="Times New Roman"/>
          <w:sz w:val="28"/>
          <w:szCs w:val="28"/>
        </w:rPr>
        <w:t xml:space="preserve">» </w:t>
      </w:r>
      <w:r>
        <w:rPr>
          <w:rFonts w:ascii="Times New Roman" w:hAnsi="Times New Roman" w:cs="Times New Roman"/>
          <w:sz w:val="28"/>
          <w:szCs w:val="28"/>
        </w:rPr>
        <w:t>_________</w:t>
      </w:r>
      <w:r w:rsidRPr="000839C9">
        <w:rPr>
          <w:rFonts w:ascii="Times New Roman" w:hAnsi="Times New Roman" w:cs="Times New Roman"/>
          <w:sz w:val="28"/>
          <w:szCs w:val="28"/>
        </w:rPr>
        <w:t xml:space="preserve">  20</w:t>
      </w:r>
      <w:r>
        <w:rPr>
          <w:rFonts w:ascii="Times New Roman" w:hAnsi="Times New Roman" w:cs="Times New Roman"/>
          <w:sz w:val="28"/>
          <w:szCs w:val="28"/>
        </w:rPr>
        <w:t>__</w:t>
      </w:r>
      <w:r w:rsidRPr="000839C9">
        <w:rPr>
          <w:rFonts w:ascii="Times New Roman" w:hAnsi="Times New Roman" w:cs="Times New Roman"/>
          <w:sz w:val="28"/>
          <w:szCs w:val="28"/>
        </w:rPr>
        <w:t xml:space="preserve"> года                                                                     № </w:t>
      </w:r>
      <w:r>
        <w:rPr>
          <w:rFonts w:ascii="Times New Roman" w:hAnsi="Times New Roman" w:cs="Times New Roman"/>
          <w:sz w:val="28"/>
          <w:szCs w:val="28"/>
        </w:rPr>
        <w:t>__</w:t>
      </w:r>
    </w:p>
    <w:p w:rsidR="005D620F" w:rsidRPr="003463A4" w:rsidRDefault="005D620F" w:rsidP="003463A4">
      <w:pPr>
        <w:pStyle w:val="a6"/>
        <w:jc w:val="center"/>
        <w:rPr>
          <w:rFonts w:ascii="Times New Roman" w:hAnsi="Times New Roman" w:cs="Times New Roman"/>
          <w:sz w:val="28"/>
          <w:szCs w:val="28"/>
          <w:lang w:eastAsia="ru-RU"/>
        </w:rPr>
      </w:pPr>
    </w:p>
    <w:p w:rsidR="003463A4" w:rsidRDefault="003463A4" w:rsidP="003463A4">
      <w:pPr>
        <w:pStyle w:val="a6"/>
        <w:jc w:val="center"/>
        <w:rPr>
          <w:rFonts w:ascii="Times New Roman" w:hAnsi="Times New Roman" w:cs="Times New Roman"/>
          <w:b/>
          <w:bCs/>
          <w:sz w:val="28"/>
          <w:szCs w:val="28"/>
          <w:lang w:eastAsia="ru-RU"/>
        </w:rPr>
      </w:pPr>
    </w:p>
    <w:p w:rsidR="005D620F" w:rsidRPr="003463A4" w:rsidRDefault="005D620F" w:rsidP="003463A4">
      <w:pPr>
        <w:pStyle w:val="a6"/>
        <w:jc w:val="center"/>
        <w:rPr>
          <w:rFonts w:ascii="Times New Roman" w:hAnsi="Times New Roman" w:cs="Times New Roman"/>
          <w:sz w:val="28"/>
          <w:szCs w:val="28"/>
          <w:lang w:eastAsia="ru-RU"/>
        </w:rPr>
      </w:pPr>
      <w:r w:rsidRPr="003463A4">
        <w:rPr>
          <w:rFonts w:ascii="Times New Roman" w:hAnsi="Times New Roman" w:cs="Times New Roman"/>
          <w:b/>
          <w:bCs/>
          <w:sz w:val="28"/>
          <w:szCs w:val="28"/>
          <w:lang w:eastAsia="ru-RU"/>
        </w:rPr>
        <w:t xml:space="preserve">О внесении </w:t>
      </w:r>
      <w:r w:rsidR="003463A4">
        <w:rPr>
          <w:rFonts w:ascii="Times New Roman" w:hAnsi="Times New Roman" w:cs="Times New Roman"/>
          <w:b/>
          <w:bCs/>
          <w:sz w:val="28"/>
          <w:szCs w:val="28"/>
          <w:lang w:eastAsia="ru-RU"/>
        </w:rPr>
        <w:t xml:space="preserve">изменений и </w:t>
      </w:r>
      <w:r w:rsidRPr="003463A4">
        <w:rPr>
          <w:rFonts w:ascii="Times New Roman" w:hAnsi="Times New Roman" w:cs="Times New Roman"/>
          <w:b/>
          <w:bCs/>
          <w:sz w:val="28"/>
          <w:szCs w:val="28"/>
          <w:lang w:eastAsia="ru-RU"/>
        </w:rPr>
        <w:t xml:space="preserve">дополнений </w:t>
      </w:r>
      <w:proofErr w:type="gramStart"/>
      <w:r w:rsidRPr="003463A4">
        <w:rPr>
          <w:rFonts w:ascii="Times New Roman" w:hAnsi="Times New Roman" w:cs="Times New Roman"/>
          <w:b/>
          <w:bCs/>
          <w:sz w:val="28"/>
          <w:szCs w:val="28"/>
          <w:lang w:eastAsia="ru-RU"/>
        </w:rPr>
        <w:t>в</w:t>
      </w:r>
      <w:proofErr w:type="gramEnd"/>
    </w:p>
    <w:p w:rsidR="005D620F" w:rsidRPr="003463A4" w:rsidRDefault="005D620F" w:rsidP="003463A4">
      <w:pPr>
        <w:pStyle w:val="a6"/>
        <w:jc w:val="center"/>
        <w:rPr>
          <w:rFonts w:ascii="Times New Roman" w:hAnsi="Times New Roman" w:cs="Times New Roman"/>
          <w:b/>
          <w:bCs/>
          <w:sz w:val="28"/>
          <w:szCs w:val="28"/>
          <w:lang w:eastAsia="ru-RU"/>
        </w:rPr>
      </w:pPr>
      <w:r w:rsidRPr="003463A4">
        <w:rPr>
          <w:rFonts w:ascii="Times New Roman" w:hAnsi="Times New Roman" w:cs="Times New Roman"/>
          <w:b/>
          <w:bCs/>
          <w:sz w:val="28"/>
          <w:szCs w:val="28"/>
          <w:lang w:eastAsia="ru-RU"/>
        </w:rPr>
        <w:t>Устав муниципального образования «Шенкурское»</w:t>
      </w:r>
    </w:p>
    <w:p w:rsidR="005D620F" w:rsidRPr="003463A4" w:rsidRDefault="005D620F" w:rsidP="003463A4">
      <w:pPr>
        <w:pStyle w:val="a6"/>
        <w:jc w:val="center"/>
        <w:rPr>
          <w:rFonts w:ascii="Times New Roman" w:hAnsi="Times New Roman" w:cs="Times New Roman"/>
          <w:sz w:val="28"/>
          <w:szCs w:val="28"/>
          <w:lang w:eastAsia="ru-RU"/>
        </w:rPr>
      </w:pPr>
    </w:p>
    <w:p w:rsidR="00CB7B44" w:rsidRDefault="005D620F" w:rsidP="003463A4">
      <w:pPr>
        <w:pStyle w:val="a6"/>
        <w:ind w:firstLine="708"/>
        <w:jc w:val="both"/>
        <w:rPr>
          <w:rFonts w:ascii="Times New Roman" w:hAnsi="Times New Roman" w:cs="Times New Roman"/>
          <w:sz w:val="28"/>
          <w:szCs w:val="28"/>
          <w:lang w:eastAsia="ru-RU"/>
        </w:rPr>
      </w:pPr>
      <w:r w:rsidRPr="003463A4">
        <w:rPr>
          <w:rFonts w:ascii="Times New Roman" w:hAnsi="Times New Roman" w:cs="Times New Roman"/>
          <w:sz w:val="28"/>
          <w:szCs w:val="28"/>
          <w:lang w:eastAsia="ru-RU"/>
        </w:rPr>
        <w:t>В соответстви</w:t>
      </w:r>
      <w:r w:rsidR="00380F1D">
        <w:rPr>
          <w:rFonts w:ascii="Times New Roman" w:hAnsi="Times New Roman" w:cs="Times New Roman"/>
          <w:sz w:val="28"/>
          <w:szCs w:val="28"/>
          <w:lang w:eastAsia="ru-RU"/>
        </w:rPr>
        <w:t>и</w:t>
      </w:r>
      <w:r w:rsidRPr="003463A4">
        <w:rPr>
          <w:rFonts w:ascii="Times New Roman" w:hAnsi="Times New Roman" w:cs="Times New Roman"/>
          <w:sz w:val="28"/>
          <w:szCs w:val="28"/>
          <w:lang w:eastAsia="ru-RU"/>
        </w:rPr>
        <w:t xml:space="preserve"> с Федеральн</w:t>
      </w:r>
      <w:r w:rsidR="00380F1D">
        <w:rPr>
          <w:rFonts w:ascii="Times New Roman" w:hAnsi="Times New Roman" w:cs="Times New Roman"/>
          <w:sz w:val="28"/>
          <w:szCs w:val="28"/>
          <w:lang w:eastAsia="ru-RU"/>
        </w:rPr>
        <w:t>ым</w:t>
      </w:r>
      <w:r w:rsidRPr="003463A4">
        <w:rPr>
          <w:rFonts w:ascii="Times New Roman" w:hAnsi="Times New Roman" w:cs="Times New Roman"/>
          <w:sz w:val="28"/>
          <w:szCs w:val="28"/>
          <w:lang w:eastAsia="ru-RU"/>
        </w:rPr>
        <w:t xml:space="preserve"> закон</w:t>
      </w:r>
      <w:r w:rsidR="00380F1D">
        <w:rPr>
          <w:rFonts w:ascii="Times New Roman" w:hAnsi="Times New Roman" w:cs="Times New Roman"/>
          <w:sz w:val="28"/>
          <w:szCs w:val="28"/>
          <w:lang w:eastAsia="ru-RU"/>
        </w:rPr>
        <w:t>ом</w:t>
      </w:r>
      <w:r w:rsidRPr="003463A4">
        <w:rPr>
          <w:rFonts w:ascii="Times New Roman" w:hAnsi="Times New Roman" w:cs="Times New Roman"/>
          <w:sz w:val="28"/>
          <w:szCs w:val="28"/>
          <w:lang w:eastAsia="ru-RU"/>
        </w:rPr>
        <w:t xml:space="preserve"> от 06 октября 2003 года № 131-ФЗ «Об общих принципах организации местного самоуправления в Ро</w:t>
      </w:r>
      <w:r w:rsidR="00380F1D">
        <w:rPr>
          <w:rFonts w:ascii="Times New Roman" w:hAnsi="Times New Roman" w:cs="Times New Roman"/>
          <w:sz w:val="28"/>
          <w:szCs w:val="28"/>
          <w:lang w:eastAsia="ru-RU"/>
        </w:rPr>
        <w:t xml:space="preserve">ссийской Федерации», </w:t>
      </w:r>
      <w:r w:rsidRPr="003463A4">
        <w:rPr>
          <w:rFonts w:ascii="Times New Roman" w:hAnsi="Times New Roman" w:cs="Times New Roman"/>
          <w:sz w:val="28"/>
          <w:szCs w:val="28"/>
          <w:lang w:eastAsia="ru-RU"/>
        </w:rPr>
        <w:t>Устав</w:t>
      </w:r>
      <w:r w:rsidR="00380F1D">
        <w:rPr>
          <w:rFonts w:ascii="Times New Roman" w:hAnsi="Times New Roman" w:cs="Times New Roman"/>
          <w:sz w:val="28"/>
          <w:szCs w:val="28"/>
          <w:lang w:eastAsia="ru-RU"/>
        </w:rPr>
        <w:t>ом</w:t>
      </w:r>
      <w:r w:rsidRPr="003463A4">
        <w:rPr>
          <w:rFonts w:ascii="Times New Roman" w:hAnsi="Times New Roman" w:cs="Times New Roman"/>
          <w:sz w:val="28"/>
          <w:szCs w:val="28"/>
          <w:lang w:eastAsia="ru-RU"/>
        </w:rPr>
        <w:t xml:space="preserve"> муниципального образования «Шенкурское», </w:t>
      </w:r>
    </w:p>
    <w:p w:rsidR="00CB7B44" w:rsidRDefault="00CB7B44" w:rsidP="003463A4">
      <w:pPr>
        <w:pStyle w:val="a6"/>
        <w:ind w:firstLine="708"/>
        <w:jc w:val="both"/>
        <w:rPr>
          <w:rFonts w:ascii="Times New Roman" w:hAnsi="Times New Roman" w:cs="Times New Roman"/>
          <w:sz w:val="28"/>
          <w:szCs w:val="28"/>
          <w:lang w:eastAsia="ru-RU"/>
        </w:rPr>
      </w:pPr>
    </w:p>
    <w:p w:rsidR="005D620F" w:rsidRDefault="005D620F" w:rsidP="00CB7B44">
      <w:pPr>
        <w:pStyle w:val="a6"/>
        <w:ind w:firstLine="708"/>
        <w:jc w:val="center"/>
        <w:rPr>
          <w:rFonts w:ascii="Times New Roman" w:hAnsi="Times New Roman" w:cs="Times New Roman"/>
          <w:sz w:val="28"/>
          <w:szCs w:val="28"/>
          <w:lang w:eastAsia="ru-RU"/>
        </w:rPr>
      </w:pPr>
      <w:r w:rsidRPr="003463A4">
        <w:rPr>
          <w:rFonts w:ascii="Times New Roman" w:hAnsi="Times New Roman" w:cs="Times New Roman"/>
          <w:sz w:val="28"/>
          <w:szCs w:val="28"/>
          <w:lang w:eastAsia="ru-RU"/>
        </w:rPr>
        <w:t xml:space="preserve">муниципальный Совет </w:t>
      </w:r>
      <w:r w:rsidRPr="00CB7B44">
        <w:rPr>
          <w:rFonts w:ascii="Times New Roman" w:hAnsi="Times New Roman" w:cs="Times New Roman"/>
          <w:sz w:val="28"/>
          <w:szCs w:val="28"/>
          <w:lang w:eastAsia="ru-RU"/>
        </w:rPr>
        <w:t>решил:</w:t>
      </w:r>
    </w:p>
    <w:p w:rsidR="00CB7B44" w:rsidRPr="003463A4" w:rsidRDefault="00CB7B44" w:rsidP="00CB7B44">
      <w:pPr>
        <w:pStyle w:val="a6"/>
        <w:ind w:firstLine="708"/>
        <w:jc w:val="center"/>
        <w:rPr>
          <w:rFonts w:ascii="Times New Roman" w:hAnsi="Times New Roman" w:cs="Times New Roman"/>
          <w:b/>
          <w:sz w:val="28"/>
          <w:szCs w:val="28"/>
          <w:lang w:eastAsia="ru-RU"/>
        </w:rPr>
      </w:pPr>
    </w:p>
    <w:p w:rsidR="005D620F" w:rsidRDefault="005D620F" w:rsidP="005957F0">
      <w:pPr>
        <w:pStyle w:val="a6"/>
        <w:ind w:firstLine="708"/>
        <w:jc w:val="both"/>
        <w:rPr>
          <w:rFonts w:ascii="Times New Roman" w:hAnsi="Times New Roman" w:cs="Times New Roman"/>
          <w:iCs/>
          <w:sz w:val="28"/>
          <w:szCs w:val="28"/>
          <w:lang w:eastAsia="ru-RU"/>
        </w:rPr>
      </w:pPr>
      <w:r w:rsidRPr="005D620F">
        <w:rPr>
          <w:rFonts w:ascii="Times New Roman" w:hAnsi="Times New Roman" w:cs="Times New Roman"/>
          <w:iCs/>
          <w:sz w:val="28"/>
          <w:szCs w:val="28"/>
          <w:lang w:eastAsia="ru-RU"/>
        </w:rPr>
        <w:t xml:space="preserve">1. </w:t>
      </w:r>
      <w:proofErr w:type="gramStart"/>
      <w:r w:rsidRPr="005D620F">
        <w:rPr>
          <w:rFonts w:ascii="Times New Roman" w:hAnsi="Times New Roman" w:cs="Times New Roman"/>
          <w:iCs/>
          <w:sz w:val="28"/>
          <w:szCs w:val="28"/>
          <w:lang w:eastAsia="ru-RU"/>
        </w:rPr>
        <w:t xml:space="preserve">Внести в Устав муниципального образования «Шенкурское» Шенкурского района Архангельской области, принятый решением муниципального Совета Шенкурского городского поселения от 26 апреля 2010 года № 83 «О принятии Устава муниципального образования «Шенкурское» Шенкурского района Архангельской области в новой редакции», зарегистрированный  Управлением Министерства юстиции Российской Федерации по Архангельской области и Ненецкому автономному округу  14 мая 2010 года RU 295261012010001, следующие </w:t>
      </w:r>
      <w:r w:rsidR="00D80E9A">
        <w:rPr>
          <w:rFonts w:ascii="Times New Roman" w:hAnsi="Times New Roman" w:cs="Times New Roman"/>
          <w:iCs/>
          <w:sz w:val="28"/>
          <w:szCs w:val="28"/>
          <w:lang w:eastAsia="ru-RU"/>
        </w:rPr>
        <w:t xml:space="preserve">изменения и </w:t>
      </w:r>
      <w:r w:rsidRPr="005D620F">
        <w:rPr>
          <w:rFonts w:ascii="Times New Roman" w:hAnsi="Times New Roman" w:cs="Times New Roman"/>
          <w:iCs/>
          <w:sz w:val="28"/>
          <w:szCs w:val="28"/>
          <w:lang w:eastAsia="ru-RU"/>
        </w:rPr>
        <w:t>дополнения: </w:t>
      </w:r>
      <w:proofErr w:type="gramEnd"/>
    </w:p>
    <w:p w:rsidR="00BE5150" w:rsidRDefault="000C5E05"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F72DFA" w:rsidRPr="00F72DFA">
        <w:rPr>
          <w:rFonts w:ascii="Times New Roman" w:eastAsia="Calibri" w:hAnsi="Times New Roman" w:cs="Times New Roman"/>
          <w:sz w:val="28"/>
          <w:szCs w:val="28"/>
        </w:rPr>
        <w:t xml:space="preserve"> </w:t>
      </w:r>
      <w:r w:rsidR="008E2709">
        <w:rPr>
          <w:rFonts w:ascii="Times New Roman" w:eastAsia="Calibri" w:hAnsi="Times New Roman" w:cs="Times New Roman"/>
          <w:sz w:val="28"/>
          <w:szCs w:val="28"/>
        </w:rPr>
        <w:t xml:space="preserve">пункт 1 </w:t>
      </w:r>
      <w:r w:rsidR="00F72DFA" w:rsidRPr="00F72DFA">
        <w:rPr>
          <w:rFonts w:ascii="Times New Roman" w:eastAsia="Calibri" w:hAnsi="Times New Roman" w:cs="Times New Roman"/>
          <w:sz w:val="28"/>
          <w:szCs w:val="28"/>
        </w:rPr>
        <w:t>стать</w:t>
      </w:r>
      <w:r w:rsidR="008E2709">
        <w:rPr>
          <w:rFonts w:ascii="Times New Roman" w:eastAsia="Calibri" w:hAnsi="Times New Roman" w:cs="Times New Roman"/>
          <w:sz w:val="28"/>
          <w:szCs w:val="28"/>
        </w:rPr>
        <w:t>и</w:t>
      </w:r>
      <w:r w:rsidR="00F72DFA" w:rsidRPr="00F72DFA">
        <w:rPr>
          <w:rFonts w:ascii="Times New Roman" w:eastAsia="Calibri" w:hAnsi="Times New Roman" w:cs="Times New Roman"/>
          <w:sz w:val="28"/>
          <w:szCs w:val="28"/>
        </w:rPr>
        <w:t xml:space="preserve"> </w:t>
      </w:r>
      <w:r w:rsidR="003463A4">
        <w:rPr>
          <w:rFonts w:ascii="Times New Roman" w:hAnsi="Times New Roman" w:cs="Times New Roman"/>
          <w:sz w:val="28"/>
          <w:szCs w:val="28"/>
        </w:rPr>
        <w:t>7</w:t>
      </w:r>
      <w:r w:rsidR="00F72DFA" w:rsidRPr="00F72DFA">
        <w:rPr>
          <w:rFonts w:ascii="Times New Roman" w:eastAsia="Calibri" w:hAnsi="Times New Roman" w:cs="Times New Roman"/>
          <w:sz w:val="28"/>
          <w:szCs w:val="28"/>
        </w:rPr>
        <w:t xml:space="preserve"> дополнить </w:t>
      </w:r>
      <w:r w:rsidR="008E2709">
        <w:rPr>
          <w:rFonts w:ascii="Times New Roman" w:eastAsia="Calibri" w:hAnsi="Times New Roman" w:cs="Times New Roman"/>
          <w:sz w:val="28"/>
          <w:szCs w:val="28"/>
        </w:rPr>
        <w:t>под</w:t>
      </w:r>
      <w:r w:rsidR="00F72DFA" w:rsidRPr="00F72DFA">
        <w:rPr>
          <w:rFonts w:ascii="Times New Roman" w:eastAsia="Calibri" w:hAnsi="Times New Roman" w:cs="Times New Roman"/>
          <w:sz w:val="28"/>
          <w:szCs w:val="28"/>
        </w:rPr>
        <w:t>пункт</w:t>
      </w:r>
      <w:r w:rsidR="003463A4">
        <w:rPr>
          <w:rFonts w:ascii="Times New Roman" w:eastAsia="Calibri" w:hAnsi="Times New Roman" w:cs="Times New Roman"/>
          <w:sz w:val="28"/>
          <w:szCs w:val="28"/>
        </w:rPr>
        <w:t>ом</w:t>
      </w:r>
      <w:r w:rsidR="00F72DFA" w:rsidRPr="00F72DFA">
        <w:rPr>
          <w:rFonts w:ascii="Times New Roman" w:eastAsia="Calibri" w:hAnsi="Times New Roman" w:cs="Times New Roman"/>
          <w:sz w:val="28"/>
          <w:szCs w:val="28"/>
        </w:rPr>
        <w:t xml:space="preserve"> </w:t>
      </w:r>
      <w:r w:rsidR="00BE5150">
        <w:rPr>
          <w:rFonts w:ascii="Times New Roman" w:hAnsi="Times New Roman" w:cs="Times New Roman"/>
          <w:sz w:val="28"/>
          <w:szCs w:val="28"/>
        </w:rPr>
        <w:t>4.1</w:t>
      </w:r>
      <w:r w:rsidR="00F72DFA" w:rsidRPr="00F72DFA">
        <w:rPr>
          <w:rFonts w:ascii="Times New Roman" w:eastAsia="Calibri" w:hAnsi="Times New Roman" w:cs="Times New Roman"/>
          <w:sz w:val="28"/>
          <w:szCs w:val="28"/>
        </w:rPr>
        <w:t xml:space="preserve"> следующего содержания:</w:t>
      </w:r>
    </w:p>
    <w:p w:rsidR="00BE5150" w:rsidRDefault="00F72DFA" w:rsidP="00BE5150">
      <w:pPr>
        <w:pStyle w:val="a6"/>
        <w:ind w:firstLine="708"/>
        <w:jc w:val="both"/>
        <w:rPr>
          <w:rFonts w:ascii="Times New Roman" w:eastAsia="Calibri" w:hAnsi="Times New Roman" w:cs="Times New Roman"/>
          <w:sz w:val="28"/>
          <w:szCs w:val="28"/>
        </w:rPr>
      </w:pPr>
      <w:r w:rsidRPr="00F72DFA">
        <w:rPr>
          <w:rFonts w:ascii="Times New Roman" w:eastAsia="Calibri" w:hAnsi="Times New Roman" w:cs="Times New Roman"/>
          <w:sz w:val="28"/>
          <w:szCs w:val="28"/>
        </w:rPr>
        <w:t xml:space="preserve"> </w:t>
      </w:r>
      <w:r w:rsidRPr="00BE5150">
        <w:rPr>
          <w:rFonts w:ascii="Times New Roman" w:eastAsia="Calibri" w:hAnsi="Times New Roman" w:cs="Times New Roman"/>
          <w:sz w:val="28"/>
          <w:szCs w:val="28"/>
        </w:rPr>
        <w:t>«</w:t>
      </w:r>
      <w:r w:rsidR="00BE5150" w:rsidRPr="00BE5150">
        <w:rPr>
          <w:rFonts w:ascii="Times New Roman" w:hAnsi="Times New Roman" w:cs="Times New Roman"/>
          <w:sz w:val="28"/>
          <w:szCs w:val="28"/>
        </w:rPr>
        <w:t>4.1</w:t>
      </w:r>
      <w:r w:rsidR="00045878">
        <w:rPr>
          <w:rFonts w:ascii="Times New Roman" w:hAnsi="Times New Roman" w:cs="Times New Roman"/>
          <w:sz w:val="28"/>
          <w:szCs w:val="28"/>
        </w:rPr>
        <w:t>)</w:t>
      </w:r>
      <w:r w:rsidR="00BE5150" w:rsidRPr="00BE5150">
        <w:rPr>
          <w:rFonts w:ascii="Times New Roman" w:hAnsi="Times New Roman" w:cs="Times New Roman"/>
          <w:sz w:val="28"/>
          <w:szCs w:val="28"/>
        </w:rPr>
        <w:t xml:space="preserve">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w:t>
      </w:r>
      <w:r w:rsidR="00BE5150">
        <w:rPr>
          <w:rFonts w:ascii="Times New Roman" w:hAnsi="Times New Roman" w:cs="Times New Roman"/>
          <w:sz w:val="28"/>
          <w:szCs w:val="28"/>
        </w:rPr>
        <w:t>«</w:t>
      </w:r>
      <w:r w:rsidR="00BE5150" w:rsidRPr="00BE5150">
        <w:rPr>
          <w:rFonts w:ascii="Times New Roman" w:hAnsi="Times New Roman" w:cs="Times New Roman"/>
          <w:sz w:val="28"/>
          <w:szCs w:val="28"/>
        </w:rPr>
        <w:t>О теплоснабжении</w:t>
      </w:r>
      <w:r w:rsidR="00BE5150">
        <w:rPr>
          <w:rFonts w:ascii="Times New Roman" w:hAnsi="Times New Roman" w:cs="Times New Roman"/>
          <w:sz w:val="28"/>
          <w:szCs w:val="28"/>
        </w:rPr>
        <w:t>»</w:t>
      </w:r>
      <w:proofErr w:type="gramStart"/>
      <w:r w:rsidR="00BE5150" w:rsidRPr="00BE5150">
        <w:rPr>
          <w:rFonts w:ascii="Times New Roman" w:hAnsi="Times New Roman" w:cs="Times New Roman"/>
          <w:sz w:val="28"/>
          <w:szCs w:val="28"/>
        </w:rPr>
        <w:t>;</w:t>
      </w:r>
      <w:r w:rsidR="003463A4">
        <w:rPr>
          <w:rFonts w:ascii="Times New Roman" w:eastAsia="Calibri" w:hAnsi="Times New Roman" w:cs="Times New Roman"/>
          <w:sz w:val="28"/>
          <w:szCs w:val="28"/>
        </w:rPr>
        <w:t>»</w:t>
      </w:r>
      <w:proofErr w:type="gramEnd"/>
      <w:r w:rsidR="003463A4">
        <w:rPr>
          <w:rFonts w:ascii="Times New Roman" w:eastAsia="Calibri" w:hAnsi="Times New Roman" w:cs="Times New Roman"/>
          <w:sz w:val="28"/>
          <w:szCs w:val="28"/>
        </w:rPr>
        <w:t>;</w:t>
      </w:r>
    </w:p>
    <w:p w:rsidR="006473FB" w:rsidRDefault="006473FB"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1.2. подпункт 18 пункта 1 статьи 7 изложить в следующей редакции:</w:t>
      </w:r>
    </w:p>
    <w:p w:rsidR="006473FB" w:rsidRPr="006473FB" w:rsidRDefault="006473FB" w:rsidP="006473FB">
      <w:pPr>
        <w:pStyle w:val="a6"/>
        <w:ind w:firstLine="708"/>
        <w:jc w:val="both"/>
        <w:rPr>
          <w:rFonts w:ascii="Times New Roman" w:eastAsia="Calibri" w:hAnsi="Times New Roman" w:cs="Times New Roman"/>
          <w:sz w:val="28"/>
          <w:szCs w:val="28"/>
        </w:rPr>
      </w:pPr>
      <w:r w:rsidRPr="006473FB">
        <w:rPr>
          <w:rFonts w:ascii="Times New Roman" w:eastAsia="Calibri" w:hAnsi="Times New Roman" w:cs="Times New Roman"/>
          <w:sz w:val="28"/>
          <w:szCs w:val="28"/>
        </w:rPr>
        <w:t xml:space="preserve">«18) </w:t>
      </w:r>
      <w:r w:rsidRPr="006473FB">
        <w:rPr>
          <w:rFonts w:ascii="Times New Roman" w:hAnsi="Times New Roman" w:cs="Times New Roman"/>
          <w:sz w:val="28"/>
          <w:szCs w:val="28"/>
        </w:rPr>
        <w:t>утверждение в соответствии с требованиями, установленными законом</w:t>
      </w:r>
      <w:r>
        <w:rPr>
          <w:rFonts w:ascii="Times New Roman" w:hAnsi="Times New Roman" w:cs="Times New Roman"/>
          <w:sz w:val="28"/>
          <w:szCs w:val="28"/>
        </w:rPr>
        <w:t xml:space="preserve"> Архангельской области</w:t>
      </w:r>
      <w:r w:rsidRPr="006473FB">
        <w:rPr>
          <w:rFonts w:ascii="Times New Roman" w:hAnsi="Times New Roman" w:cs="Times New Roman"/>
          <w:sz w:val="28"/>
          <w:szCs w:val="28"/>
        </w:rPr>
        <w:t>, правил благоустройства территории поселения,</w:t>
      </w:r>
      <w:r>
        <w:rPr>
          <w:rFonts w:ascii="Times New Roman" w:hAnsi="Times New Roman" w:cs="Times New Roman"/>
          <w:sz w:val="28"/>
          <w:szCs w:val="28"/>
        </w:rPr>
        <w:t xml:space="preserve"> </w:t>
      </w:r>
      <w:proofErr w:type="gramStart"/>
      <w:r w:rsidRPr="006473FB">
        <w:rPr>
          <w:rFonts w:ascii="Times New Roman" w:hAnsi="Times New Roman" w:cs="Times New Roman"/>
          <w:sz w:val="28"/>
          <w:szCs w:val="28"/>
        </w:rPr>
        <w:t>устанавливающих</w:t>
      </w:r>
      <w:proofErr w:type="gramEnd"/>
      <w:r w:rsidRPr="006473FB">
        <w:rPr>
          <w:rFonts w:ascii="Times New Roman" w:hAnsi="Times New Roman" w:cs="Times New Roman"/>
          <w:sz w:val="28"/>
          <w:szCs w:val="28"/>
        </w:rPr>
        <w:t xml:space="preserve"> в том числе требования по содержанию зданий (включая жилые</w:t>
      </w:r>
      <w:r>
        <w:rPr>
          <w:rFonts w:ascii="Times New Roman" w:hAnsi="Times New Roman" w:cs="Times New Roman"/>
          <w:sz w:val="28"/>
          <w:szCs w:val="28"/>
        </w:rPr>
        <w:t xml:space="preserve"> </w:t>
      </w:r>
      <w:r w:rsidRPr="006473FB">
        <w:rPr>
          <w:rFonts w:ascii="Times New Roman" w:hAnsi="Times New Roman" w:cs="Times New Roman"/>
          <w:sz w:val="28"/>
          <w:szCs w:val="28"/>
        </w:rPr>
        <w:t>дома), сооружений и земельных участков, на которых они расположены, к</w:t>
      </w:r>
      <w:r>
        <w:rPr>
          <w:rFonts w:ascii="Times New Roman" w:hAnsi="Times New Roman" w:cs="Times New Roman"/>
          <w:sz w:val="28"/>
          <w:szCs w:val="28"/>
        </w:rPr>
        <w:t xml:space="preserve"> </w:t>
      </w:r>
      <w:r w:rsidRPr="006473FB">
        <w:rPr>
          <w:rFonts w:ascii="Times New Roman" w:hAnsi="Times New Roman" w:cs="Times New Roman"/>
          <w:sz w:val="28"/>
          <w:szCs w:val="28"/>
        </w:rPr>
        <w:t>внешнему виду фасадов и ограждений соответствующих зданий и сооружений,</w:t>
      </w:r>
      <w:r>
        <w:rPr>
          <w:rFonts w:ascii="Times New Roman" w:hAnsi="Times New Roman" w:cs="Times New Roman"/>
          <w:sz w:val="28"/>
          <w:szCs w:val="28"/>
        </w:rPr>
        <w:t xml:space="preserve"> </w:t>
      </w:r>
      <w:r w:rsidRPr="006473FB">
        <w:rPr>
          <w:rFonts w:ascii="Times New Roman" w:hAnsi="Times New Roman" w:cs="Times New Roman"/>
          <w:sz w:val="28"/>
          <w:szCs w:val="28"/>
        </w:rPr>
        <w:t>перечень работ по благоустройству и периодичность их выполнения, порядок</w:t>
      </w:r>
      <w:r>
        <w:rPr>
          <w:rFonts w:ascii="Times New Roman" w:hAnsi="Times New Roman" w:cs="Times New Roman"/>
          <w:sz w:val="28"/>
          <w:szCs w:val="28"/>
        </w:rPr>
        <w:t xml:space="preserve"> </w:t>
      </w:r>
      <w:r w:rsidRPr="006473FB">
        <w:rPr>
          <w:rFonts w:ascii="Times New Roman" w:hAnsi="Times New Roman" w:cs="Times New Roman"/>
          <w:sz w:val="28"/>
          <w:szCs w:val="28"/>
        </w:rPr>
        <w:t>участия собственников зданий (помещений в них) и сооружений в благоустройстве</w:t>
      </w:r>
      <w:r>
        <w:rPr>
          <w:rFonts w:ascii="Times New Roman" w:hAnsi="Times New Roman" w:cs="Times New Roman"/>
          <w:sz w:val="28"/>
          <w:szCs w:val="28"/>
        </w:rPr>
        <w:t xml:space="preserve"> </w:t>
      </w:r>
      <w:r w:rsidRPr="006473FB">
        <w:rPr>
          <w:rFonts w:ascii="Times New Roman" w:hAnsi="Times New Roman" w:cs="Times New Roman"/>
          <w:sz w:val="28"/>
          <w:szCs w:val="28"/>
        </w:rPr>
        <w:t>прилегающих территорий; организация благоустройства территории поселения</w:t>
      </w:r>
      <w:r>
        <w:rPr>
          <w:rFonts w:ascii="Times New Roman" w:hAnsi="Times New Roman" w:cs="Times New Roman"/>
          <w:sz w:val="28"/>
          <w:szCs w:val="28"/>
        </w:rPr>
        <w:t xml:space="preserve"> </w:t>
      </w:r>
      <w:r w:rsidRPr="006473FB">
        <w:rPr>
          <w:rFonts w:ascii="Times New Roman" w:hAnsi="Times New Roman" w:cs="Times New Roman"/>
          <w:sz w:val="28"/>
          <w:szCs w:val="28"/>
        </w:rPr>
        <w:t>(включая освещение улиц, озеленение территории, установку указателей с</w:t>
      </w:r>
      <w:r>
        <w:rPr>
          <w:rFonts w:ascii="Times New Roman" w:hAnsi="Times New Roman" w:cs="Times New Roman"/>
          <w:sz w:val="28"/>
          <w:szCs w:val="28"/>
        </w:rPr>
        <w:t xml:space="preserve"> </w:t>
      </w:r>
      <w:r w:rsidRPr="006473FB">
        <w:rPr>
          <w:rFonts w:ascii="Times New Roman" w:hAnsi="Times New Roman" w:cs="Times New Roman"/>
          <w:sz w:val="28"/>
          <w:szCs w:val="28"/>
        </w:rPr>
        <w:t>наименованиями улиц и номерами домов, размещение и содержание малых</w:t>
      </w:r>
      <w:r>
        <w:rPr>
          <w:rFonts w:ascii="Times New Roman" w:hAnsi="Times New Roman" w:cs="Times New Roman"/>
          <w:sz w:val="28"/>
          <w:szCs w:val="28"/>
        </w:rPr>
        <w:t xml:space="preserve"> </w:t>
      </w:r>
      <w:r w:rsidRPr="006473FB">
        <w:rPr>
          <w:rFonts w:ascii="Times New Roman" w:hAnsi="Times New Roman" w:cs="Times New Roman"/>
          <w:sz w:val="28"/>
          <w:szCs w:val="28"/>
        </w:rPr>
        <w:t>архитектурных форм), а также использования, охраны, защиты, воспроизводства</w:t>
      </w:r>
      <w:r>
        <w:rPr>
          <w:rFonts w:ascii="Times New Roman" w:hAnsi="Times New Roman" w:cs="Times New Roman"/>
          <w:sz w:val="28"/>
          <w:szCs w:val="28"/>
        </w:rPr>
        <w:t xml:space="preserve"> </w:t>
      </w:r>
      <w:r w:rsidRPr="006473FB">
        <w:rPr>
          <w:rFonts w:ascii="Times New Roman" w:hAnsi="Times New Roman" w:cs="Times New Roman"/>
          <w:sz w:val="28"/>
          <w:szCs w:val="28"/>
        </w:rPr>
        <w:t>городских лесов, лесов особо охраняемых природных территорий, расположенных в</w:t>
      </w:r>
      <w:r>
        <w:rPr>
          <w:rFonts w:ascii="Times New Roman" w:hAnsi="Times New Roman" w:cs="Times New Roman"/>
          <w:sz w:val="28"/>
          <w:szCs w:val="28"/>
        </w:rPr>
        <w:t xml:space="preserve"> </w:t>
      </w:r>
      <w:r w:rsidRPr="006473FB">
        <w:rPr>
          <w:rFonts w:ascii="Times New Roman" w:hAnsi="Times New Roman" w:cs="Times New Roman"/>
          <w:sz w:val="28"/>
          <w:szCs w:val="28"/>
        </w:rPr>
        <w:t>границах населенных пунктов поселения</w:t>
      </w:r>
      <w:proofErr w:type="gramStart"/>
      <w:r w:rsidRPr="006473FB">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563FF2" w:rsidRPr="007561FF" w:rsidRDefault="000C5E05" w:rsidP="00991F42">
      <w:pPr>
        <w:pStyle w:val="a6"/>
        <w:ind w:firstLine="708"/>
        <w:jc w:val="both"/>
        <w:rPr>
          <w:rFonts w:ascii="Times New Roman" w:hAnsi="Times New Roman" w:cs="Times New Roman"/>
          <w:sz w:val="28"/>
          <w:szCs w:val="28"/>
        </w:rPr>
      </w:pPr>
      <w:r w:rsidRPr="007561FF">
        <w:rPr>
          <w:rFonts w:ascii="Times New Roman" w:hAnsi="Times New Roman" w:cs="Times New Roman"/>
          <w:sz w:val="28"/>
          <w:szCs w:val="28"/>
        </w:rPr>
        <w:t>1.</w:t>
      </w:r>
      <w:r w:rsidR="006473FB" w:rsidRPr="007561FF">
        <w:rPr>
          <w:rFonts w:ascii="Times New Roman" w:hAnsi="Times New Roman" w:cs="Times New Roman"/>
          <w:sz w:val="28"/>
          <w:szCs w:val="28"/>
        </w:rPr>
        <w:t>3</w:t>
      </w:r>
      <w:r w:rsidRPr="007561FF">
        <w:rPr>
          <w:rFonts w:ascii="Times New Roman" w:hAnsi="Times New Roman" w:cs="Times New Roman"/>
          <w:sz w:val="28"/>
          <w:szCs w:val="28"/>
        </w:rPr>
        <w:t>.</w:t>
      </w:r>
      <w:r w:rsidR="005957F0" w:rsidRPr="007561FF">
        <w:rPr>
          <w:rFonts w:ascii="Times New Roman" w:hAnsi="Times New Roman" w:cs="Times New Roman"/>
          <w:sz w:val="28"/>
          <w:szCs w:val="28"/>
        </w:rPr>
        <w:t xml:space="preserve"> </w:t>
      </w:r>
      <w:r w:rsidR="00563FF2" w:rsidRPr="007561FF">
        <w:rPr>
          <w:rFonts w:ascii="Times New Roman" w:hAnsi="Times New Roman" w:cs="Times New Roman"/>
          <w:sz w:val="28"/>
          <w:szCs w:val="28"/>
        </w:rPr>
        <w:t>в статье 7.1:</w:t>
      </w:r>
    </w:p>
    <w:p w:rsidR="006473FB" w:rsidRPr="007561FF" w:rsidRDefault="00563FF2" w:rsidP="00991F42">
      <w:pPr>
        <w:pStyle w:val="a6"/>
        <w:ind w:firstLine="708"/>
        <w:jc w:val="both"/>
        <w:rPr>
          <w:rFonts w:ascii="Times New Roman" w:hAnsi="Times New Roman" w:cs="Times New Roman"/>
          <w:sz w:val="28"/>
          <w:szCs w:val="28"/>
        </w:rPr>
      </w:pPr>
      <w:r w:rsidRPr="007561FF">
        <w:rPr>
          <w:rFonts w:ascii="Times New Roman" w:hAnsi="Times New Roman" w:cs="Times New Roman"/>
          <w:sz w:val="28"/>
          <w:szCs w:val="28"/>
        </w:rPr>
        <w:t xml:space="preserve"> - </w:t>
      </w:r>
      <w:r w:rsidR="006473FB" w:rsidRPr="007561FF">
        <w:rPr>
          <w:rFonts w:ascii="Times New Roman" w:hAnsi="Times New Roman" w:cs="Times New Roman"/>
          <w:sz w:val="28"/>
          <w:szCs w:val="28"/>
        </w:rPr>
        <w:t>подпункт 12 пункта 1 исключить;</w:t>
      </w:r>
    </w:p>
    <w:p w:rsidR="00BE5150" w:rsidRDefault="00563FF2" w:rsidP="00991F42">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6473FB">
        <w:rPr>
          <w:rFonts w:ascii="Times New Roman" w:hAnsi="Times New Roman" w:cs="Times New Roman"/>
          <w:sz w:val="28"/>
          <w:szCs w:val="28"/>
        </w:rPr>
        <w:t xml:space="preserve"> </w:t>
      </w:r>
      <w:r w:rsidR="00BE5150">
        <w:rPr>
          <w:rFonts w:ascii="Times New Roman" w:hAnsi="Times New Roman" w:cs="Times New Roman"/>
          <w:sz w:val="28"/>
          <w:szCs w:val="28"/>
        </w:rPr>
        <w:t>пункт 1 дополнить подпунктом 16 следующего содержания:</w:t>
      </w:r>
    </w:p>
    <w:p w:rsidR="00BE5150" w:rsidRPr="00BE5150" w:rsidRDefault="00BE5150" w:rsidP="00BE5150">
      <w:pPr>
        <w:pStyle w:val="a6"/>
        <w:jc w:val="both"/>
        <w:rPr>
          <w:rFonts w:ascii="Times New Roman" w:hAnsi="Times New Roman" w:cs="Times New Roman"/>
          <w:sz w:val="28"/>
          <w:szCs w:val="28"/>
        </w:rPr>
      </w:pPr>
      <w:r w:rsidRPr="00BE5150">
        <w:rPr>
          <w:rFonts w:ascii="Times New Roman" w:hAnsi="Times New Roman" w:cs="Times New Roman"/>
          <w:sz w:val="28"/>
          <w:szCs w:val="28"/>
        </w:rPr>
        <w:t xml:space="preserve">   </w:t>
      </w:r>
      <w:r w:rsidR="00563FF2">
        <w:rPr>
          <w:rFonts w:ascii="Times New Roman" w:hAnsi="Times New Roman" w:cs="Times New Roman"/>
          <w:sz w:val="28"/>
          <w:szCs w:val="28"/>
        </w:rPr>
        <w:t xml:space="preserve">    </w:t>
      </w:r>
      <w:r w:rsidRPr="00BE5150">
        <w:rPr>
          <w:rFonts w:ascii="Times New Roman" w:hAnsi="Times New Roman" w:cs="Times New Roman"/>
          <w:sz w:val="28"/>
          <w:szCs w:val="28"/>
        </w:rPr>
        <w:t xml:space="preserve"> </w:t>
      </w:r>
      <w:r>
        <w:rPr>
          <w:rFonts w:ascii="Times New Roman" w:hAnsi="Times New Roman" w:cs="Times New Roman"/>
          <w:sz w:val="28"/>
          <w:szCs w:val="28"/>
        </w:rPr>
        <w:t>«</w:t>
      </w:r>
      <w:r w:rsidRPr="00BE5150">
        <w:rPr>
          <w:rFonts w:ascii="Times New Roman" w:hAnsi="Times New Roman" w:cs="Times New Roman"/>
          <w:sz w:val="28"/>
          <w:szCs w:val="28"/>
        </w:rPr>
        <w:t>16)   оказание   содействия  развитию  физической  культуры  и  спорта</w:t>
      </w:r>
      <w:r>
        <w:rPr>
          <w:rFonts w:ascii="Times New Roman" w:hAnsi="Times New Roman" w:cs="Times New Roman"/>
          <w:sz w:val="28"/>
          <w:szCs w:val="28"/>
        </w:rPr>
        <w:t xml:space="preserve"> </w:t>
      </w:r>
      <w:r w:rsidRPr="00BE5150">
        <w:rPr>
          <w:rFonts w:ascii="Times New Roman" w:hAnsi="Times New Roman" w:cs="Times New Roman"/>
          <w:sz w:val="28"/>
          <w:szCs w:val="28"/>
        </w:rPr>
        <w:t>инвалидов,   лиц   с  ограниченными  возможностями  здоровья,  адаптивной</w:t>
      </w:r>
    </w:p>
    <w:p w:rsidR="00991F42" w:rsidRDefault="00BE5150" w:rsidP="00BE5150">
      <w:pPr>
        <w:pStyle w:val="a6"/>
        <w:jc w:val="both"/>
        <w:rPr>
          <w:rFonts w:ascii="Times New Roman" w:eastAsia="Calibri" w:hAnsi="Times New Roman" w:cs="Times New Roman"/>
          <w:sz w:val="28"/>
          <w:szCs w:val="28"/>
        </w:rPr>
      </w:pPr>
      <w:r w:rsidRPr="00BE5150">
        <w:rPr>
          <w:rFonts w:ascii="Times New Roman" w:hAnsi="Times New Roman" w:cs="Times New Roman"/>
          <w:sz w:val="28"/>
          <w:szCs w:val="28"/>
        </w:rPr>
        <w:t xml:space="preserve"> </w:t>
      </w:r>
      <w:proofErr w:type="gramStart"/>
      <w:r w:rsidRPr="00BE5150">
        <w:rPr>
          <w:rFonts w:ascii="Times New Roman" w:hAnsi="Times New Roman" w:cs="Times New Roman"/>
          <w:sz w:val="28"/>
          <w:szCs w:val="28"/>
        </w:rPr>
        <w:t>физической</w:t>
      </w:r>
      <w:proofErr w:type="gramEnd"/>
      <w:r w:rsidRPr="00BE5150">
        <w:rPr>
          <w:rFonts w:ascii="Times New Roman" w:hAnsi="Times New Roman" w:cs="Times New Roman"/>
          <w:sz w:val="28"/>
          <w:szCs w:val="28"/>
        </w:rPr>
        <w:t xml:space="preserve"> культуры и адаптивного спорта.</w:t>
      </w:r>
      <w:r>
        <w:rPr>
          <w:rFonts w:ascii="Times New Roman" w:hAnsi="Times New Roman" w:cs="Times New Roman"/>
          <w:sz w:val="28"/>
          <w:szCs w:val="28"/>
        </w:rPr>
        <w:t>»</w:t>
      </w:r>
      <w:r w:rsidR="00991F42">
        <w:rPr>
          <w:rFonts w:ascii="Times New Roman" w:hAnsi="Times New Roman" w:cs="Times New Roman"/>
          <w:sz w:val="28"/>
          <w:szCs w:val="28"/>
        </w:rPr>
        <w:t xml:space="preserve">; </w:t>
      </w:r>
    </w:p>
    <w:p w:rsidR="00101FF0" w:rsidRDefault="000C5E05"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563FF2">
        <w:rPr>
          <w:rFonts w:ascii="Times New Roman" w:eastAsia="Calibri" w:hAnsi="Times New Roman" w:cs="Times New Roman"/>
          <w:sz w:val="28"/>
          <w:szCs w:val="28"/>
        </w:rPr>
        <w:t>4</w:t>
      </w:r>
      <w:r>
        <w:rPr>
          <w:rFonts w:ascii="Times New Roman" w:eastAsia="Calibri" w:hAnsi="Times New Roman" w:cs="Times New Roman"/>
          <w:sz w:val="28"/>
          <w:szCs w:val="28"/>
        </w:rPr>
        <w:t>.</w:t>
      </w:r>
      <w:r w:rsidR="00991F42">
        <w:rPr>
          <w:rFonts w:ascii="Times New Roman" w:eastAsia="Calibri" w:hAnsi="Times New Roman" w:cs="Times New Roman"/>
          <w:sz w:val="28"/>
          <w:szCs w:val="28"/>
        </w:rPr>
        <w:t xml:space="preserve"> </w:t>
      </w:r>
      <w:r w:rsidR="00101FF0">
        <w:rPr>
          <w:rFonts w:ascii="Times New Roman" w:eastAsia="Calibri" w:hAnsi="Times New Roman" w:cs="Times New Roman"/>
          <w:sz w:val="28"/>
          <w:szCs w:val="28"/>
        </w:rPr>
        <w:t>В стать</w:t>
      </w:r>
      <w:r w:rsidR="00B54B6E">
        <w:rPr>
          <w:rFonts w:ascii="Times New Roman" w:eastAsia="Calibri" w:hAnsi="Times New Roman" w:cs="Times New Roman"/>
          <w:sz w:val="28"/>
          <w:szCs w:val="28"/>
        </w:rPr>
        <w:t>е</w:t>
      </w:r>
      <w:r w:rsidR="00101FF0">
        <w:rPr>
          <w:rFonts w:ascii="Times New Roman" w:eastAsia="Calibri" w:hAnsi="Times New Roman" w:cs="Times New Roman"/>
          <w:sz w:val="28"/>
          <w:szCs w:val="28"/>
        </w:rPr>
        <w:t xml:space="preserve"> 14:</w:t>
      </w:r>
    </w:p>
    <w:p w:rsidR="006473FB" w:rsidRDefault="00101FF0"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006473FB">
        <w:rPr>
          <w:rFonts w:ascii="Times New Roman" w:eastAsia="Calibri" w:hAnsi="Times New Roman" w:cs="Times New Roman"/>
          <w:sz w:val="28"/>
          <w:szCs w:val="28"/>
        </w:rPr>
        <w:t>подпункт «г» пункта 2 изложить в следующей редакции:</w:t>
      </w:r>
    </w:p>
    <w:p w:rsidR="006473FB" w:rsidRPr="00101FF0" w:rsidRDefault="006473FB"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101FF0">
        <w:rPr>
          <w:rFonts w:ascii="Times New Roman" w:eastAsia="Calibri" w:hAnsi="Times New Roman" w:cs="Times New Roman"/>
          <w:sz w:val="28"/>
          <w:szCs w:val="28"/>
        </w:rPr>
        <w:t>г)</w:t>
      </w:r>
      <w:r w:rsidR="00101FF0" w:rsidRPr="00101FF0">
        <w:rPr>
          <w:rFonts w:ascii="Times New Roman" w:hAnsi="Times New Roman" w:cs="Times New Roman"/>
          <w:sz w:val="28"/>
          <w:szCs w:val="28"/>
        </w:rPr>
        <w:t xml:space="preserve"> принимается стратегия социально-экономического развития </w:t>
      </w:r>
      <w:r w:rsidR="00101FF0">
        <w:rPr>
          <w:rFonts w:ascii="Times New Roman" w:hAnsi="Times New Roman" w:cs="Times New Roman"/>
          <w:sz w:val="28"/>
          <w:szCs w:val="28"/>
        </w:rPr>
        <w:t>Шенкурского городского</w:t>
      </w:r>
      <w:r w:rsidR="00101FF0" w:rsidRPr="00101FF0">
        <w:rPr>
          <w:rFonts w:ascii="Times New Roman" w:hAnsi="Times New Roman" w:cs="Times New Roman"/>
          <w:sz w:val="28"/>
          <w:szCs w:val="28"/>
        </w:rPr>
        <w:t xml:space="preserve"> поселения</w:t>
      </w:r>
      <w:proofErr w:type="gramStart"/>
      <w:r w:rsidR="00101FF0" w:rsidRPr="00101FF0">
        <w:rPr>
          <w:rFonts w:ascii="Times New Roman" w:hAnsi="Times New Roman" w:cs="Times New Roman"/>
          <w:sz w:val="28"/>
          <w:szCs w:val="28"/>
        </w:rPr>
        <w:t>;»</w:t>
      </w:r>
      <w:proofErr w:type="gramEnd"/>
      <w:r w:rsidR="00101FF0" w:rsidRPr="00101FF0">
        <w:rPr>
          <w:rFonts w:ascii="Times New Roman" w:hAnsi="Times New Roman" w:cs="Times New Roman"/>
          <w:sz w:val="28"/>
          <w:szCs w:val="28"/>
        </w:rPr>
        <w:t>;</w:t>
      </w:r>
    </w:p>
    <w:p w:rsidR="003463A4" w:rsidRDefault="00101FF0"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E5150">
        <w:rPr>
          <w:rFonts w:ascii="Times New Roman" w:eastAsia="Calibri" w:hAnsi="Times New Roman" w:cs="Times New Roman"/>
          <w:sz w:val="28"/>
          <w:szCs w:val="28"/>
        </w:rPr>
        <w:t xml:space="preserve">подпункт «л» пункта </w:t>
      </w:r>
      <w:r w:rsidR="007D60E9">
        <w:rPr>
          <w:rFonts w:ascii="Times New Roman" w:eastAsia="Calibri" w:hAnsi="Times New Roman" w:cs="Times New Roman"/>
          <w:sz w:val="28"/>
          <w:szCs w:val="28"/>
        </w:rPr>
        <w:t>2</w:t>
      </w:r>
      <w:r w:rsidR="00BE5150">
        <w:rPr>
          <w:rFonts w:ascii="Times New Roman" w:eastAsia="Calibri" w:hAnsi="Times New Roman" w:cs="Times New Roman"/>
          <w:sz w:val="28"/>
          <w:szCs w:val="28"/>
        </w:rPr>
        <w:t xml:space="preserve"> изложить в следующей редакции:</w:t>
      </w:r>
    </w:p>
    <w:p w:rsidR="00BE5150" w:rsidRDefault="00BE5150" w:rsidP="000C5E05">
      <w:pPr>
        <w:pStyle w:val="ConsNormal"/>
        <w:ind w:right="0" w:firstLine="540"/>
        <w:jc w:val="both"/>
        <w:rPr>
          <w:rFonts w:ascii="Times New Roman" w:hAnsi="Times New Roman" w:cs="Times New Roman"/>
          <w:sz w:val="28"/>
          <w:szCs w:val="28"/>
        </w:rPr>
      </w:pPr>
      <w:r>
        <w:rPr>
          <w:rFonts w:ascii="Times New Roman" w:eastAsia="Calibri" w:hAnsi="Times New Roman" w:cs="Times New Roman"/>
          <w:sz w:val="28"/>
          <w:szCs w:val="28"/>
        </w:rPr>
        <w:t>«л)</w:t>
      </w:r>
      <w:r w:rsidRPr="00BE5150">
        <w:rPr>
          <w:sz w:val="28"/>
          <w:szCs w:val="28"/>
        </w:rPr>
        <w:t xml:space="preserve"> </w:t>
      </w:r>
      <w:r>
        <w:rPr>
          <w:rFonts w:ascii="Times New Roman" w:hAnsi="Times New Roman" w:cs="Times New Roman"/>
          <w:sz w:val="28"/>
          <w:szCs w:val="28"/>
        </w:rPr>
        <w:t xml:space="preserve">определяется порядок </w:t>
      </w:r>
      <w:proofErr w:type="gramStart"/>
      <w:r>
        <w:rPr>
          <w:rFonts w:ascii="Times New Roman" w:hAnsi="Times New Roman" w:cs="Times New Roman"/>
          <w:sz w:val="28"/>
          <w:szCs w:val="28"/>
        </w:rPr>
        <w:t>установления</w:t>
      </w:r>
      <w:r w:rsidRPr="007226C3">
        <w:rPr>
          <w:rFonts w:ascii="Times New Roman" w:hAnsi="Times New Roman" w:cs="Times New Roman"/>
          <w:sz w:val="28"/>
          <w:szCs w:val="28"/>
        </w:rPr>
        <w:t xml:space="preserve"> систем</w:t>
      </w:r>
      <w:r w:rsidR="000C5E05">
        <w:rPr>
          <w:rFonts w:ascii="Times New Roman" w:hAnsi="Times New Roman" w:cs="Times New Roman"/>
          <w:sz w:val="28"/>
          <w:szCs w:val="28"/>
        </w:rPr>
        <w:t>ы</w:t>
      </w:r>
      <w:r w:rsidRPr="007226C3">
        <w:rPr>
          <w:rFonts w:ascii="Times New Roman" w:hAnsi="Times New Roman" w:cs="Times New Roman"/>
          <w:sz w:val="28"/>
          <w:szCs w:val="28"/>
        </w:rPr>
        <w:t xml:space="preserve"> оплаты труда работников муниципальных учреждений</w:t>
      </w:r>
      <w:proofErr w:type="gramEnd"/>
      <w:r w:rsidRPr="007226C3">
        <w:rPr>
          <w:rFonts w:ascii="Times New Roman" w:hAnsi="Times New Roman" w:cs="Times New Roman"/>
          <w:sz w:val="28"/>
          <w:szCs w:val="28"/>
        </w:rPr>
        <w:t xml:space="preserve"> Шенкурского городского поселения и порядок ее применения;</w:t>
      </w:r>
      <w:r w:rsidR="000C5E05">
        <w:rPr>
          <w:rFonts w:ascii="Times New Roman" w:hAnsi="Times New Roman" w:cs="Times New Roman"/>
          <w:sz w:val="28"/>
          <w:szCs w:val="28"/>
        </w:rPr>
        <w:t>»;</w:t>
      </w:r>
    </w:p>
    <w:p w:rsidR="00563FF2" w:rsidRDefault="000C5E05" w:rsidP="000C5E05">
      <w:pPr>
        <w:pStyle w:val="ConsNormal"/>
        <w:ind w:right="0"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5</w:t>
      </w:r>
      <w:r>
        <w:rPr>
          <w:rFonts w:ascii="Times New Roman" w:hAnsi="Times New Roman" w:cs="Times New Roman"/>
          <w:sz w:val="28"/>
          <w:szCs w:val="28"/>
        </w:rPr>
        <w:t xml:space="preserve">. </w:t>
      </w:r>
      <w:r w:rsidR="00563FF2">
        <w:rPr>
          <w:rFonts w:ascii="Times New Roman" w:hAnsi="Times New Roman" w:cs="Times New Roman"/>
          <w:sz w:val="28"/>
          <w:szCs w:val="28"/>
        </w:rPr>
        <w:t>в статье 15:</w:t>
      </w:r>
    </w:p>
    <w:p w:rsidR="000C5E05" w:rsidRDefault="00563FF2" w:rsidP="000C5E05">
      <w:pPr>
        <w:pStyle w:val="ConsNormal"/>
        <w:ind w:righ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C5E05">
        <w:rPr>
          <w:rFonts w:ascii="Times New Roman" w:hAnsi="Times New Roman" w:cs="Times New Roman"/>
          <w:sz w:val="28"/>
          <w:szCs w:val="28"/>
        </w:rPr>
        <w:t xml:space="preserve">пункт 1 после </w:t>
      </w:r>
      <w:proofErr w:type="gramStart"/>
      <w:r w:rsidR="000C5E05">
        <w:rPr>
          <w:rFonts w:ascii="Times New Roman" w:hAnsi="Times New Roman" w:cs="Times New Roman"/>
          <w:sz w:val="28"/>
          <w:szCs w:val="28"/>
        </w:rPr>
        <w:t>слов</w:t>
      </w:r>
      <w:proofErr w:type="gramEnd"/>
      <w:r w:rsidR="000C5E05">
        <w:rPr>
          <w:rFonts w:ascii="Times New Roman" w:hAnsi="Times New Roman" w:cs="Times New Roman"/>
          <w:sz w:val="28"/>
          <w:szCs w:val="28"/>
        </w:rPr>
        <w:t xml:space="preserve"> «минимальная численность </w:t>
      </w:r>
      <w:proofErr w:type="gramStart"/>
      <w:r w:rsidR="000C5E05">
        <w:rPr>
          <w:rFonts w:ascii="Times New Roman" w:hAnsi="Times New Roman" w:cs="Times New Roman"/>
          <w:sz w:val="28"/>
          <w:szCs w:val="28"/>
        </w:rPr>
        <w:t>которых</w:t>
      </w:r>
      <w:proofErr w:type="gramEnd"/>
      <w:r w:rsidR="000C5E05">
        <w:rPr>
          <w:rFonts w:ascii="Times New Roman" w:hAnsi="Times New Roman" w:cs="Times New Roman"/>
          <w:sz w:val="28"/>
          <w:szCs w:val="28"/>
        </w:rPr>
        <w:t>» дополнить словами «устанавливается решением муниципального Совета и»;</w:t>
      </w:r>
    </w:p>
    <w:p w:rsidR="000C5E0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C5E05">
        <w:rPr>
          <w:rFonts w:ascii="Times New Roman" w:hAnsi="Times New Roman" w:cs="Times New Roman"/>
          <w:sz w:val="28"/>
          <w:szCs w:val="28"/>
        </w:rPr>
        <w:t>в абзаце 2 пункта 8 слова «а также права и обязанности юридических лиц» заменить словами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proofErr w:type="gramStart"/>
      <w:r w:rsidR="000C5E05">
        <w:rPr>
          <w:rFonts w:ascii="Times New Roman" w:hAnsi="Times New Roman" w:cs="Times New Roman"/>
          <w:sz w:val="28"/>
          <w:szCs w:val="28"/>
        </w:rPr>
        <w:t>,»</w:t>
      </w:r>
      <w:proofErr w:type="gramEnd"/>
      <w:r w:rsidR="000C5E05">
        <w:rPr>
          <w:rFonts w:ascii="Times New Roman" w:hAnsi="Times New Roman" w:cs="Times New Roman"/>
          <w:sz w:val="28"/>
          <w:szCs w:val="28"/>
        </w:rPr>
        <w:t>;</w:t>
      </w:r>
    </w:p>
    <w:p w:rsidR="000C5E05" w:rsidRDefault="000C5E0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6</w:t>
      </w:r>
      <w:r>
        <w:rPr>
          <w:rFonts w:ascii="Times New Roman" w:hAnsi="Times New Roman" w:cs="Times New Roman"/>
          <w:sz w:val="28"/>
          <w:szCs w:val="28"/>
        </w:rPr>
        <w:t>. подпункт «г» пункта 3 статьи 16 изложить в следующей редакции:</w:t>
      </w:r>
    </w:p>
    <w:p w:rsidR="000C5E05" w:rsidRDefault="000C5E0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присвоение, изменение, аннулирование адресов объектам адресации на территории Шенкурского городского поселения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563FF2" w:rsidRDefault="000C5E0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7</w:t>
      </w:r>
      <w:r>
        <w:rPr>
          <w:rFonts w:ascii="Times New Roman" w:hAnsi="Times New Roman" w:cs="Times New Roman"/>
          <w:sz w:val="28"/>
          <w:szCs w:val="28"/>
        </w:rPr>
        <w:t xml:space="preserve">. </w:t>
      </w:r>
      <w:r w:rsidR="00563FF2">
        <w:rPr>
          <w:rFonts w:ascii="Times New Roman" w:hAnsi="Times New Roman" w:cs="Times New Roman"/>
          <w:sz w:val="28"/>
          <w:szCs w:val="28"/>
        </w:rPr>
        <w:t>в статье 17:</w:t>
      </w:r>
    </w:p>
    <w:p w:rsidR="000C5E0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C5E05">
        <w:rPr>
          <w:rFonts w:ascii="Times New Roman" w:hAnsi="Times New Roman" w:cs="Times New Roman"/>
          <w:sz w:val="28"/>
          <w:szCs w:val="28"/>
        </w:rPr>
        <w:t>в пункте 1 слова «только в формах» заменить словами «в формах»;</w:t>
      </w:r>
    </w:p>
    <w:p w:rsidR="000C5E0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sidR="000C5E05">
        <w:rPr>
          <w:rFonts w:ascii="Times New Roman" w:hAnsi="Times New Roman" w:cs="Times New Roman"/>
          <w:sz w:val="28"/>
          <w:szCs w:val="28"/>
        </w:rPr>
        <w:t xml:space="preserve"> в пункте 2 </w:t>
      </w:r>
      <w:r w:rsidR="00C720C5">
        <w:rPr>
          <w:rFonts w:ascii="Times New Roman" w:hAnsi="Times New Roman" w:cs="Times New Roman"/>
          <w:sz w:val="28"/>
          <w:szCs w:val="28"/>
        </w:rPr>
        <w:t xml:space="preserve">слова </w:t>
      </w:r>
      <w:r w:rsidR="00C720C5" w:rsidRPr="00C720C5">
        <w:rPr>
          <w:rFonts w:ascii="Times New Roman" w:hAnsi="Times New Roman" w:cs="Times New Roman"/>
          <w:sz w:val="28"/>
          <w:szCs w:val="28"/>
        </w:rPr>
        <w:t>«подлинники или заверенные копии любых документов, имеющихся в распоряжении указанных должностных лиц или возглавляемых ими предприятий или учреждений, либо предоставить иную информацию в виде ответов на вопросы»</w:t>
      </w:r>
      <w:r w:rsidR="00C720C5">
        <w:rPr>
          <w:rFonts w:ascii="Times New Roman" w:hAnsi="Times New Roman" w:cs="Times New Roman"/>
          <w:sz w:val="28"/>
          <w:szCs w:val="28"/>
        </w:rPr>
        <w:t xml:space="preserve"> заменить словами </w:t>
      </w:r>
      <w:r w:rsidR="00C720C5" w:rsidRPr="00C720C5">
        <w:rPr>
          <w:rFonts w:ascii="Times New Roman" w:hAnsi="Times New Roman" w:cs="Times New Roman"/>
          <w:sz w:val="28"/>
          <w:szCs w:val="28"/>
        </w:rPr>
        <w:t xml:space="preserve">«подлинники или </w:t>
      </w:r>
      <w:r w:rsidR="00C720C5" w:rsidRPr="00C720C5">
        <w:rPr>
          <w:rFonts w:ascii="Times New Roman" w:hAnsi="Times New Roman" w:cs="Times New Roman"/>
          <w:sz w:val="28"/>
          <w:szCs w:val="28"/>
        </w:rPr>
        <w:lastRenderedPageBreak/>
        <w:t>заверенные копии документов, имеющихся в распоряжении указанных должностных лиц</w:t>
      </w:r>
      <w:r w:rsidR="00C720C5">
        <w:rPr>
          <w:rFonts w:ascii="Times New Roman" w:hAnsi="Times New Roman" w:cs="Times New Roman"/>
          <w:sz w:val="28"/>
          <w:szCs w:val="28"/>
        </w:rPr>
        <w:t xml:space="preserve"> или </w:t>
      </w:r>
      <w:r w:rsidR="00C720C5" w:rsidRPr="00C720C5">
        <w:rPr>
          <w:rFonts w:ascii="Times New Roman" w:hAnsi="Times New Roman" w:cs="Times New Roman"/>
          <w:sz w:val="28"/>
          <w:szCs w:val="28"/>
        </w:rPr>
        <w:t>возглавляемых ими предприятий или учреждений, либо предоставить иную информацию в виде ответов на вопросы</w:t>
      </w:r>
      <w:r w:rsidR="00C720C5">
        <w:rPr>
          <w:rFonts w:ascii="Times New Roman" w:hAnsi="Times New Roman" w:cs="Times New Roman"/>
          <w:sz w:val="28"/>
          <w:szCs w:val="28"/>
        </w:rPr>
        <w:t xml:space="preserve"> по</w:t>
      </w:r>
      <w:proofErr w:type="gramEnd"/>
      <w:r w:rsidR="00C720C5">
        <w:rPr>
          <w:rFonts w:ascii="Times New Roman" w:hAnsi="Times New Roman" w:cs="Times New Roman"/>
          <w:sz w:val="28"/>
          <w:szCs w:val="28"/>
        </w:rPr>
        <w:t xml:space="preserve"> исполнению полномочий по решению вопросов местного значения</w:t>
      </w:r>
      <w:proofErr w:type="gramStart"/>
      <w:r w:rsidR="00C720C5">
        <w:rPr>
          <w:rFonts w:ascii="Times New Roman" w:hAnsi="Times New Roman" w:cs="Times New Roman"/>
          <w:sz w:val="28"/>
          <w:szCs w:val="28"/>
        </w:rPr>
        <w:t>.</w:t>
      </w:r>
      <w:r w:rsidR="00C720C5" w:rsidRPr="00C720C5">
        <w:rPr>
          <w:rFonts w:ascii="Times New Roman" w:hAnsi="Times New Roman" w:cs="Times New Roman"/>
          <w:sz w:val="28"/>
          <w:szCs w:val="28"/>
        </w:rPr>
        <w:t>»</w:t>
      </w:r>
      <w:r w:rsidR="00C720C5">
        <w:rPr>
          <w:rFonts w:ascii="Times New Roman" w:hAnsi="Times New Roman" w:cs="Times New Roman"/>
          <w:sz w:val="28"/>
          <w:szCs w:val="28"/>
        </w:rPr>
        <w:t>;</w:t>
      </w:r>
      <w:proofErr w:type="gramEnd"/>
    </w:p>
    <w:p w:rsidR="00C720C5" w:rsidRDefault="00C720C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8</w:t>
      </w:r>
      <w:r>
        <w:rPr>
          <w:rFonts w:ascii="Times New Roman" w:hAnsi="Times New Roman" w:cs="Times New Roman"/>
          <w:sz w:val="28"/>
          <w:szCs w:val="28"/>
        </w:rPr>
        <w:t>. Пункт 11 статьи 21 изложить в следующей редакции:</w:t>
      </w:r>
    </w:p>
    <w:p w:rsidR="00C720C5" w:rsidRDefault="00C720C5" w:rsidP="000C5E05">
      <w:pPr>
        <w:autoSpaceDE w:val="0"/>
        <w:autoSpaceDN w:val="0"/>
        <w:adjustRightInd w:val="0"/>
        <w:spacing w:after="0" w:line="240" w:lineRule="auto"/>
        <w:ind w:firstLine="540"/>
        <w:jc w:val="both"/>
        <w:rPr>
          <w:rFonts w:ascii="Times New Roman" w:hAnsi="Times New Roman" w:cs="Times New Roman"/>
          <w:iCs/>
          <w:sz w:val="28"/>
          <w:szCs w:val="28"/>
        </w:rPr>
      </w:pPr>
      <w:r w:rsidRPr="00C720C5">
        <w:rPr>
          <w:rFonts w:ascii="Times New Roman" w:hAnsi="Times New Roman" w:cs="Times New Roman"/>
          <w:sz w:val="28"/>
          <w:szCs w:val="28"/>
        </w:rPr>
        <w:t xml:space="preserve">«11. </w:t>
      </w:r>
      <w:proofErr w:type="gramStart"/>
      <w:r w:rsidRPr="00C720C5">
        <w:rPr>
          <w:rFonts w:ascii="Times New Roman" w:hAnsi="Times New Roman" w:cs="Times New Roman"/>
          <w:iCs/>
          <w:sz w:val="28"/>
          <w:szCs w:val="28"/>
        </w:rPr>
        <w:t>Председатель муниципального Совета Шенкурского городского поселения - руководитель Шенкурского городского поселения</w:t>
      </w:r>
      <w:r>
        <w:rPr>
          <w:rFonts w:ascii="Times New Roman" w:hAnsi="Times New Roman" w:cs="Times New Roman"/>
          <w:sz w:val="28"/>
          <w:szCs w:val="28"/>
        </w:rPr>
        <w:t xml:space="preserve"> должен соблюдать ограничения,</w:t>
      </w:r>
      <w:r w:rsidRPr="00C720C5">
        <w:rPr>
          <w:rFonts w:ascii="Times New Roman" w:hAnsi="Times New Roman" w:cs="Times New Roman"/>
          <w:sz w:val="28"/>
          <w:szCs w:val="28"/>
        </w:rPr>
        <w:t xml:space="preserve"> </w:t>
      </w:r>
      <w:r w:rsidRPr="00C720C5">
        <w:rPr>
          <w:rFonts w:ascii="Times New Roman" w:hAnsi="Times New Roman" w:cs="Times New Roman"/>
          <w:iCs/>
          <w:sz w:val="28"/>
          <w:szCs w:val="28"/>
        </w:rPr>
        <w:t xml:space="preserve">запреты, исполнять обязанности, которые установлены Федеральным </w:t>
      </w:r>
      <w:hyperlink r:id="rId5" w:history="1">
        <w:r w:rsidRPr="00C720C5">
          <w:rPr>
            <w:rFonts w:ascii="Times New Roman" w:hAnsi="Times New Roman" w:cs="Times New Roman"/>
            <w:iCs/>
            <w:sz w:val="28"/>
            <w:szCs w:val="28"/>
          </w:rPr>
          <w:t>законом</w:t>
        </w:r>
      </w:hyperlink>
      <w:r w:rsidRPr="00C720C5">
        <w:rPr>
          <w:rFonts w:ascii="Times New Roman" w:hAnsi="Times New Roman" w:cs="Times New Roman"/>
          <w:iCs/>
          <w:sz w:val="28"/>
          <w:szCs w:val="28"/>
        </w:rPr>
        <w:t xml:space="preserve"> от 25 декабря 2008 года </w:t>
      </w:r>
      <w:r>
        <w:rPr>
          <w:rFonts w:ascii="Times New Roman" w:hAnsi="Times New Roman" w:cs="Times New Roman"/>
          <w:iCs/>
          <w:sz w:val="28"/>
          <w:szCs w:val="28"/>
        </w:rPr>
        <w:t>№</w:t>
      </w:r>
      <w:r w:rsidRPr="00C720C5">
        <w:rPr>
          <w:rFonts w:ascii="Times New Roman" w:hAnsi="Times New Roman" w:cs="Times New Roman"/>
          <w:iCs/>
          <w:sz w:val="28"/>
          <w:szCs w:val="28"/>
        </w:rPr>
        <w:t xml:space="preserve"> 273-ФЗ </w:t>
      </w:r>
      <w:r>
        <w:rPr>
          <w:rFonts w:ascii="Times New Roman" w:hAnsi="Times New Roman" w:cs="Times New Roman"/>
          <w:iCs/>
          <w:sz w:val="28"/>
          <w:szCs w:val="28"/>
        </w:rPr>
        <w:t>«</w:t>
      </w:r>
      <w:r w:rsidRPr="00C720C5">
        <w:rPr>
          <w:rFonts w:ascii="Times New Roman" w:hAnsi="Times New Roman" w:cs="Times New Roman"/>
          <w:iCs/>
          <w:sz w:val="28"/>
          <w:szCs w:val="28"/>
        </w:rPr>
        <w:t>О противодействии коррупции</w:t>
      </w:r>
      <w:r>
        <w:rPr>
          <w:rFonts w:ascii="Times New Roman" w:hAnsi="Times New Roman" w:cs="Times New Roman"/>
          <w:iCs/>
          <w:sz w:val="28"/>
          <w:szCs w:val="28"/>
        </w:rPr>
        <w:t>»</w:t>
      </w:r>
      <w:r w:rsidRPr="00C720C5">
        <w:rPr>
          <w:rFonts w:ascii="Times New Roman" w:hAnsi="Times New Roman" w:cs="Times New Roman"/>
          <w:iCs/>
          <w:sz w:val="28"/>
          <w:szCs w:val="28"/>
        </w:rPr>
        <w:t xml:space="preserve">, Федеральным </w:t>
      </w:r>
      <w:hyperlink r:id="rId6" w:history="1">
        <w:r w:rsidRPr="00C720C5">
          <w:rPr>
            <w:rFonts w:ascii="Times New Roman" w:hAnsi="Times New Roman" w:cs="Times New Roman"/>
            <w:iCs/>
            <w:sz w:val="28"/>
            <w:szCs w:val="28"/>
          </w:rPr>
          <w:t>законом</w:t>
        </w:r>
      </w:hyperlink>
      <w:r w:rsidRPr="00C720C5">
        <w:rPr>
          <w:rFonts w:ascii="Times New Roman" w:hAnsi="Times New Roman" w:cs="Times New Roman"/>
          <w:iCs/>
          <w:sz w:val="28"/>
          <w:szCs w:val="28"/>
        </w:rPr>
        <w:t xml:space="preserve"> от 3 декабря 2012 года </w:t>
      </w:r>
      <w:r>
        <w:rPr>
          <w:rFonts w:ascii="Times New Roman" w:hAnsi="Times New Roman" w:cs="Times New Roman"/>
          <w:iCs/>
          <w:sz w:val="28"/>
          <w:szCs w:val="28"/>
        </w:rPr>
        <w:t>№</w:t>
      </w:r>
      <w:r w:rsidRPr="00C720C5">
        <w:rPr>
          <w:rFonts w:ascii="Times New Roman" w:hAnsi="Times New Roman" w:cs="Times New Roman"/>
          <w:iCs/>
          <w:sz w:val="28"/>
          <w:szCs w:val="28"/>
        </w:rPr>
        <w:t xml:space="preserve"> 230-ФЗ </w:t>
      </w:r>
      <w:r>
        <w:rPr>
          <w:rFonts w:ascii="Times New Roman" w:hAnsi="Times New Roman" w:cs="Times New Roman"/>
          <w:iCs/>
          <w:sz w:val="28"/>
          <w:szCs w:val="28"/>
        </w:rPr>
        <w:t>«</w:t>
      </w:r>
      <w:r w:rsidRPr="00C720C5">
        <w:rPr>
          <w:rFonts w:ascii="Times New Roman" w:hAnsi="Times New Roman" w:cs="Times New Roman"/>
          <w:iCs/>
          <w:sz w:val="28"/>
          <w:szCs w:val="28"/>
        </w:rPr>
        <w:t>О контроле за соответствием расходов лиц, замещающих государственные должности, и иных лиц их доходам</w:t>
      </w:r>
      <w:r>
        <w:rPr>
          <w:rFonts w:ascii="Times New Roman" w:hAnsi="Times New Roman" w:cs="Times New Roman"/>
          <w:iCs/>
          <w:sz w:val="28"/>
          <w:szCs w:val="28"/>
        </w:rPr>
        <w:t>»</w:t>
      </w:r>
      <w:r w:rsidRPr="00C720C5">
        <w:rPr>
          <w:rFonts w:ascii="Times New Roman" w:hAnsi="Times New Roman" w:cs="Times New Roman"/>
          <w:iCs/>
          <w:sz w:val="28"/>
          <w:szCs w:val="28"/>
        </w:rPr>
        <w:t xml:space="preserve">, Федеральным </w:t>
      </w:r>
      <w:hyperlink r:id="rId7" w:history="1">
        <w:r w:rsidRPr="00C720C5">
          <w:rPr>
            <w:rFonts w:ascii="Times New Roman" w:hAnsi="Times New Roman" w:cs="Times New Roman"/>
            <w:iCs/>
            <w:sz w:val="28"/>
            <w:szCs w:val="28"/>
          </w:rPr>
          <w:t>законом</w:t>
        </w:r>
      </w:hyperlink>
      <w:r w:rsidRPr="00C720C5">
        <w:rPr>
          <w:rFonts w:ascii="Times New Roman" w:hAnsi="Times New Roman" w:cs="Times New Roman"/>
          <w:iCs/>
          <w:sz w:val="28"/>
          <w:szCs w:val="28"/>
        </w:rPr>
        <w:t xml:space="preserve"> от 7 мая 2013 года </w:t>
      </w:r>
      <w:r>
        <w:rPr>
          <w:rFonts w:ascii="Times New Roman" w:hAnsi="Times New Roman" w:cs="Times New Roman"/>
          <w:iCs/>
          <w:sz w:val="28"/>
          <w:szCs w:val="28"/>
        </w:rPr>
        <w:t>№</w:t>
      </w:r>
      <w:r w:rsidRPr="00C720C5">
        <w:rPr>
          <w:rFonts w:ascii="Times New Roman" w:hAnsi="Times New Roman" w:cs="Times New Roman"/>
          <w:iCs/>
          <w:sz w:val="28"/>
          <w:szCs w:val="28"/>
        </w:rPr>
        <w:t xml:space="preserve"> 79-ФЗ </w:t>
      </w:r>
      <w:r>
        <w:rPr>
          <w:rFonts w:ascii="Times New Roman" w:hAnsi="Times New Roman" w:cs="Times New Roman"/>
          <w:iCs/>
          <w:sz w:val="28"/>
          <w:szCs w:val="28"/>
        </w:rPr>
        <w:t>«</w:t>
      </w:r>
      <w:r w:rsidRPr="00C720C5">
        <w:rPr>
          <w:rFonts w:ascii="Times New Roman" w:hAnsi="Times New Roman" w:cs="Times New Roman"/>
          <w:iCs/>
          <w:sz w:val="28"/>
          <w:szCs w:val="28"/>
        </w:rPr>
        <w:t>О</w:t>
      </w:r>
      <w:proofErr w:type="gramEnd"/>
      <w:r w:rsidRPr="00C720C5">
        <w:rPr>
          <w:rFonts w:ascii="Times New Roman" w:hAnsi="Times New Roman" w:cs="Times New Roman"/>
          <w:iCs/>
          <w:sz w:val="28"/>
          <w:szCs w:val="28"/>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iCs/>
          <w:sz w:val="28"/>
          <w:szCs w:val="28"/>
        </w:rPr>
        <w:t>»</w:t>
      </w:r>
      <w:proofErr w:type="gramStart"/>
      <w:r w:rsidRPr="00C720C5">
        <w:rPr>
          <w:rFonts w:ascii="Times New Roman" w:hAnsi="Times New Roman" w:cs="Times New Roman"/>
          <w:iCs/>
          <w:sz w:val="28"/>
          <w:szCs w:val="28"/>
        </w:rPr>
        <w:t>.</w:t>
      </w:r>
      <w:r>
        <w:rPr>
          <w:rFonts w:ascii="Times New Roman" w:hAnsi="Times New Roman" w:cs="Times New Roman"/>
          <w:iCs/>
          <w:sz w:val="28"/>
          <w:szCs w:val="28"/>
        </w:rPr>
        <w:t>»</w:t>
      </w:r>
      <w:proofErr w:type="gramEnd"/>
      <w:r>
        <w:rPr>
          <w:rFonts w:ascii="Times New Roman" w:hAnsi="Times New Roman" w:cs="Times New Roman"/>
          <w:iCs/>
          <w:sz w:val="28"/>
          <w:szCs w:val="28"/>
        </w:rPr>
        <w:t>;</w:t>
      </w:r>
    </w:p>
    <w:p w:rsidR="00563FF2" w:rsidRDefault="00C720C5" w:rsidP="000C5E05">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iCs/>
          <w:sz w:val="28"/>
          <w:szCs w:val="28"/>
        </w:rPr>
        <w:t>1.</w:t>
      </w:r>
      <w:r w:rsidR="00B54B6E">
        <w:rPr>
          <w:rFonts w:ascii="Times New Roman" w:hAnsi="Times New Roman" w:cs="Times New Roman"/>
          <w:iCs/>
          <w:sz w:val="28"/>
          <w:szCs w:val="28"/>
        </w:rPr>
        <w:t>9</w:t>
      </w:r>
      <w:r>
        <w:rPr>
          <w:rFonts w:ascii="Times New Roman" w:hAnsi="Times New Roman" w:cs="Times New Roman"/>
          <w:iCs/>
          <w:sz w:val="28"/>
          <w:szCs w:val="28"/>
        </w:rPr>
        <w:t xml:space="preserve">. </w:t>
      </w:r>
      <w:r w:rsidR="00563FF2">
        <w:rPr>
          <w:rFonts w:ascii="Times New Roman" w:hAnsi="Times New Roman" w:cs="Times New Roman"/>
          <w:iCs/>
          <w:sz w:val="28"/>
          <w:szCs w:val="28"/>
        </w:rPr>
        <w:t>в статье 22:</w:t>
      </w:r>
    </w:p>
    <w:p w:rsidR="00C720C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iCs/>
          <w:sz w:val="28"/>
          <w:szCs w:val="28"/>
        </w:rPr>
        <w:t xml:space="preserve">- </w:t>
      </w:r>
      <w:r w:rsidR="00C720C5">
        <w:rPr>
          <w:rFonts w:ascii="Times New Roman" w:hAnsi="Times New Roman" w:cs="Times New Roman"/>
          <w:iCs/>
          <w:sz w:val="28"/>
          <w:szCs w:val="28"/>
        </w:rPr>
        <w:t xml:space="preserve">абзац 2 пункта 4 </w:t>
      </w:r>
      <w:r w:rsidR="00C720C5">
        <w:rPr>
          <w:rFonts w:ascii="Times New Roman" w:hAnsi="Times New Roman" w:cs="Times New Roman"/>
          <w:sz w:val="28"/>
          <w:szCs w:val="28"/>
        </w:rPr>
        <w:t xml:space="preserve">после </w:t>
      </w:r>
      <w:proofErr w:type="gramStart"/>
      <w:r w:rsidR="00C720C5">
        <w:rPr>
          <w:rFonts w:ascii="Times New Roman" w:hAnsi="Times New Roman" w:cs="Times New Roman"/>
          <w:sz w:val="28"/>
          <w:szCs w:val="28"/>
        </w:rPr>
        <w:t>слов</w:t>
      </w:r>
      <w:proofErr w:type="gramEnd"/>
      <w:r w:rsidR="00C720C5">
        <w:rPr>
          <w:rFonts w:ascii="Times New Roman" w:hAnsi="Times New Roman" w:cs="Times New Roman"/>
          <w:sz w:val="28"/>
          <w:szCs w:val="28"/>
        </w:rPr>
        <w:t xml:space="preserve"> «минимальная численность </w:t>
      </w:r>
      <w:proofErr w:type="gramStart"/>
      <w:r w:rsidR="00C720C5">
        <w:rPr>
          <w:rFonts w:ascii="Times New Roman" w:hAnsi="Times New Roman" w:cs="Times New Roman"/>
          <w:sz w:val="28"/>
          <w:szCs w:val="28"/>
        </w:rPr>
        <w:t>которых</w:t>
      </w:r>
      <w:proofErr w:type="gramEnd"/>
      <w:r w:rsidR="00C720C5">
        <w:rPr>
          <w:rFonts w:ascii="Times New Roman" w:hAnsi="Times New Roman" w:cs="Times New Roman"/>
          <w:sz w:val="28"/>
          <w:szCs w:val="28"/>
        </w:rPr>
        <w:t>» дополнить словами «устанавливается решением муниципального Совета и»;</w:t>
      </w:r>
    </w:p>
    <w:p w:rsidR="0084030D" w:rsidRDefault="00563FF2" w:rsidP="008403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84030D">
        <w:rPr>
          <w:rFonts w:ascii="Times New Roman" w:hAnsi="Times New Roman" w:cs="Times New Roman"/>
          <w:sz w:val="28"/>
          <w:szCs w:val="28"/>
        </w:rPr>
        <w:t xml:space="preserve"> в абзаце 5 пункта 4 слова «а также права и обязанности юридических лиц» заменить словами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proofErr w:type="gramStart"/>
      <w:r w:rsidR="0084030D">
        <w:rPr>
          <w:rFonts w:ascii="Times New Roman" w:hAnsi="Times New Roman" w:cs="Times New Roman"/>
          <w:sz w:val="28"/>
          <w:szCs w:val="28"/>
        </w:rPr>
        <w:t>,»</w:t>
      </w:r>
      <w:proofErr w:type="gramEnd"/>
      <w:r w:rsidR="0084030D">
        <w:rPr>
          <w:rFonts w:ascii="Times New Roman" w:hAnsi="Times New Roman" w:cs="Times New Roman"/>
          <w:sz w:val="28"/>
          <w:szCs w:val="28"/>
        </w:rPr>
        <w:t>;</w:t>
      </w:r>
    </w:p>
    <w:p w:rsidR="00C720C5" w:rsidRDefault="0084030D"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0</w:t>
      </w:r>
      <w:r>
        <w:rPr>
          <w:rFonts w:ascii="Times New Roman" w:hAnsi="Times New Roman" w:cs="Times New Roman"/>
          <w:sz w:val="28"/>
          <w:szCs w:val="28"/>
        </w:rPr>
        <w:t>. подпункт 4 пункта 2.1 статьи 23 изложить в следующей редакции:</w:t>
      </w:r>
    </w:p>
    <w:p w:rsidR="0084030D" w:rsidRDefault="0084030D" w:rsidP="000C5E0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4030D">
        <w:rPr>
          <w:rFonts w:ascii="Times New Roman" w:hAnsi="Times New Roman" w:cs="Times New Roman"/>
          <w:sz w:val="28"/>
          <w:szCs w:val="28"/>
        </w:rPr>
        <w:t>«</w:t>
      </w:r>
      <w:r w:rsidRPr="0084030D">
        <w:rPr>
          <w:rFonts w:ascii="Times New Roman" w:hAnsi="Times New Roman"/>
          <w:sz w:val="28"/>
          <w:szCs w:val="28"/>
        </w:rPr>
        <w:t xml:space="preserve">4) </w:t>
      </w:r>
      <w:r w:rsidRPr="0084030D">
        <w:rPr>
          <w:rFonts w:ascii="Times New Roman" w:hAnsi="Times New Roman" w:cs="Times New Roman"/>
          <w:sz w:val="28"/>
          <w:szCs w:val="28"/>
        </w:rPr>
        <w:t xml:space="preserve">несоблюдение ограничений, запретов, неисполнение обязанностей, которые установлены Федеральным </w:t>
      </w:r>
      <w:hyperlink r:id="rId8" w:history="1">
        <w:r w:rsidRPr="0084030D">
          <w:rPr>
            <w:rFonts w:ascii="Times New Roman" w:hAnsi="Times New Roman" w:cs="Times New Roman"/>
            <w:sz w:val="28"/>
            <w:szCs w:val="28"/>
          </w:rPr>
          <w:t>законом</w:t>
        </w:r>
      </w:hyperlink>
      <w:r w:rsidRPr="0084030D">
        <w:rPr>
          <w:rFonts w:ascii="Times New Roman" w:hAnsi="Times New Roman" w:cs="Times New Roman"/>
          <w:sz w:val="28"/>
          <w:szCs w:val="28"/>
        </w:rPr>
        <w:t xml:space="preserve"> от 25 декабря 2008 года </w:t>
      </w:r>
      <w:r>
        <w:rPr>
          <w:rFonts w:ascii="Times New Roman" w:hAnsi="Times New Roman" w:cs="Times New Roman"/>
          <w:sz w:val="28"/>
          <w:szCs w:val="28"/>
        </w:rPr>
        <w:t>№</w:t>
      </w:r>
      <w:r w:rsidRPr="0084030D">
        <w:rPr>
          <w:rFonts w:ascii="Times New Roman" w:hAnsi="Times New Roman" w:cs="Times New Roman"/>
          <w:sz w:val="28"/>
          <w:szCs w:val="28"/>
        </w:rPr>
        <w:t xml:space="preserve"> 273-ФЗ </w:t>
      </w:r>
      <w:r>
        <w:rPr>
          <w:rFonts w:ascii="Times New Roman" w:hAnsi="Times New Roman" w:cs="Times New Roman"/>
          <w:sz w:val="28"/>
          <w:szCs w:val="28"/>
        </w:rPr>
        <w:t>«</w:t>
      </w:r>
      <w:r w:rsidRPr="0084030D">
        <w:rPr>
          <w:rFonts w:ascii="Times New Roman" w:hAnsi="Times New Roman" w:cs="Times New Roman"/>
          <w:sz w:val="28"/>
          <w:szCs w:val="28"/>
        </w:rPr>
        <w:t>О противодействии коррупции</w:t>
      </w:r>
      <w:r>
        <w:rPr>
          <w:rFonts w:ascii="Times New Roman" w:hAnsi="Times New Roman" w:cs="Times New Roman"/>
          <w:sz w:val="28"/>
          <w:szCs w:val="28"/>
        </w:rPr>
        <w:t>»</w:t>
      </w:r>
      <w:r w:rsidRPr="0084030D">
        <w:rPr>
          <w:rFonts w:ascii="Times New Roman" w:hAnsi="Times New Roman" w:cs="Times New Roman"/>
          <w:sz w:val="28"/>
          <w:szCs w:val="28"/>
        </w:rPr>
        <w:t xml:space="preserve">, Федеральным </w:t>
      </w:r>
      <w:hyperlink r:id="rId9" w:history="1">
        <w:r w:rsidRPr="0084030D">
          <w:rPr>
            <w:rFonts w:ascii="Times New Roman" w:hAnsi="Times New Roman" w:cs="Times New Roman"/>
            <w:sz w:val="28"/>
            <w:szCs w:val="28"/>
          </w:rPr>
          <w:t>законом</w:t>
        </w:r>
      </w:hyperlink>
      <w:r w:rsidRPr="0084030D">
        <w:rPr>
          <w:rFonts w:ascii="Times New Roman" w:hAnsi="Times New Roman" w:cs="Times New Roman"/>
          <w:sz w:val="28"/>
          <w:szCs w:val="28"/>
        </w:rPr>
        <w:t xml:space="preserve"> от 3 декабря 2012 года </w:t>
      </w:r>
      <w:r>
        <w:rPr>
          <w:rFonts w:ascii="Times New Roman" w:hAnsi="Times New Roman" w:cs="Times New Roman"/>
          <w:sz w:val="28"/>
          <w:szCs w:val="28"/>
        </w:rPr>
        <w:t>№</w:t>
      </w:r>
      <w:r w:rsidRPr="0084030D">
        <w:rPr>
          <w:rFonts w:ascii="Times New Roman" w:hAnsi="Times New Roman" w:cs="Times New Roman"/>
          <w:sz w:val="28"/>
          <w:szCs w:val="28"/>
        </w:rPr>
        <w:t xml:space="preserve"> 230-ФЗ </w:t>
      </w:r>
      <w:r>
        <w:rPr>
          <w:rFonts w:ascii="Times New Roman" w:hAnsi="Times New Roman" w:cs="Times New Roman"/>
          <w:sz w:val="28"/>
          <w:szCs w:val="28"/>
        </w:rPr>
        <w:t>«</w:t>
      </w:r>
      <w:r w:rsidRPr="0084030D">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Pr>
          <w:rFonts w:ascii="Times New Roman" w:hAnsi="Times New Roman" w:cs="Times New Roman"/>
          <w:sz w:val="28"/>
          <w:szCs w:val="28"/>
        </w:rPr>
        <w:t>»</w:t>
      </w:r>
      <w:r w:rsidRPr="0084030D">
        <w:rPr>
          <w:rFonts w:ascii="Times New Roman" w:hAnsi="Times New Roman" w:cs="Times New Roman"/>
          <w:sz w:val="28"/>
          <w:szCs w:val="28"/>
        </w:rPr>
        <w:t xml:space="preserve">, Федеральным </w:t>
      </w:r>
      <w:hyperlink r:id="rId10" w:history="1">
        <w:r w:rsidRPr="0084030D">
          <w:rPr>
            <w:rFonts w:ascii="Times New Roman" w:hAnsi="Times New Roman" w:cs="Times New Roman"/>
            <w:sz w:val="28"/>
            <w:szCs w:val="28"/>
          </w:rPr>
          <w:t>законом</w:t>
        </w:r>
      </w:hyperlink>
      <w:r w:rsidRPr="0084030D">
        <w:rPr>
          <w:rFonts w:ascii="Times New Roman" w:hAnsi="Times New Roman" w:cs="Times New Roman"/>
          <w:sz w:val="28"/>
          <w:szCs w:val="28"/>
        </w:rPr>
        <w:t xml:space="preserve"> от 7 мая 2013 года </w:t>
      </w:r>
      <w:r>
        <w:rPr>
          <w:rFonts w:ascii="Times New Roman" w:hAnsi="Times New Roman" w:cs="Times New Roman"/>
          <w:sz w:val="28"/>
          <w:szCs w:val="28"/>
        </w:rPr>
        <w:t>№</w:t>
      </w:r>
      <w:r w:rsidRPr="0084030D">
        <w:rPr>
          <w:rFonts w:ascii="Times New Roman" w:hAnsi="Times New Roman" w:cs="Times New Roman"/>
          <w:sz w:val="28"/>
          <w:szCs w:val="28"/>
        </w:rPr>
        <w:t xml:space="preserve"> 79-ФЗ </w:t>
      </w:r>
      <w:r>
        <w:rPr>
          <w:rFonts w:ascii="Times New Roman" w:hAnsi="Times New Roman" w:cs="Times New Roman"/>
          <w:sz w:val="28"/>
          <w:szCs w:val="28"/>
        </w:rPr>
        <w:t>«</w:t>
      </w:r>
      <w:r w:rsidRPr="0084030D">
        <w:rPr>
          <w:rFonts w:ascii="Times New Roman" w:hAnsi="Times New Roman" w:cs="Times New Roman"/>
          <w:sz w:val="28"/>
          <w:szCs w:val="28"/>
        </w:rPr>
        <w:t>О запрете отдельным категориям лиц открывать и иметь счета (вклады), хранить</w:t>
      </w:r>
      <w:proofErr w:type="gramEnd"/>
      <w:r w:rsidRPr="0084030D">
        <w:rPr>
          <w:rFonts w:ascii="Times New Roman" w:hAnsi="Times New Roman" w:cs="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84030D">
        <w:rPr>
          <w:rFonts w:ascii="Times New Roman" w:hAnsi="Times New Roman" w:cs="Times New Roman"/>
          <w:sz w:val="28"/>
          <w:szCs w:val="28"/>
        </w:rPr>
        <w:t>;»</w:t>
      </w:r>
      <w:proofErr w:type="gramEnd"/>
      <w:r w:rsidRPr="0084030D">
        <w:rPr>
          <w:rFonts w:ascii="Times New Roman" w:hAnsi="Times New Roman" w:cs="Times New Roman"/>
          <w:sz w:val="28"/>
          <w:szCs w:val="28"/>
        </w:rPr>
        <w:t>;</w:t>
      </w:r>
    </w:p>
    <w:p w:rsidR="00563FF2" w:rsidRDefault="00550241"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1</w:t>
      </w:r>
      <w:r>
        <w:rPr>
          <w:rFonts w:ascii="Times New Roman" w:hAnsi="Times New Roman" w:cs="Times New Roman"/>
          <w:sz w:val="28"/>
          <w:szCs w:val="28"/>
        </w:rPr>
        <w:t xml:space="preserve">. </w:t>
      </w:r>
      <w:r w:rsidR="00563FF2">
        <w:rPr>
          <w:rFonts w:ascii="Times New Roman" w:hAnsi="Times New Roman" w:cs="Times New Roman"/>
          <w:sz w:val="28"/>
          <w:szCs w:val="28"/>
        </w:rPr>
        <w:t>в статье 26:</w:t>
      </w:r>
    </w:p>
    <w:p w:rsidR="00550241"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50241">
        <w:rPr>
          <w:rFonts w:ascii="Times New Roman" w:hAnsi="Times New Roman" w:cs="Times New Roman"/>
          <w:sz w:val="28"/>
          <w:szCs w:val="28"/>
        </w:rPr>
        <w:t xml:space="preserve">в абзаце 2 пункта 5 после </w:t>
      </w:r>
      <w:proofErr w:type="gramStart"/>
      <w:r w:rsidR="00550241">
        <w:rPr>
          <w:rFonts w:ascii="Times New Roman" w:hAnsi="Times New Roman" w:cs="Times New Roman"/>
          <w:sz w:val="28"/>
          <w:szCs w:val="28"/>
        </w:rPr>
        <w:t>слов</w:t>
      </w:r>
      <w:proofErr w:type="gramEnd"/>
      <w:r w:rsidR="00550241">
        <w:rPr>
          <w:rFonts w:ascii="Times New Roman" w:hAnsi="Times New Roman" w:cs="Times New Roman"/>
          <w:sz w:val="28"/>
          <w:szCs w:val="28"/>
        </w:rPr>
        <w:t xml:space="preserve"> «минимальная численность </w:t>
      </w:r>
      <w:proofErr w:type="gramStart"/>
      <w:r w:rsidR="00550241">
        <w:rPr>
          <w:rFonts w:ascii="Times New Roman" w:hAnsi="Times New Roman" w:cs="Times New Roman"/>
          <w:sz w:val="28"/>
          <w:szCs w:val="28"/>
        </w:rPr>
        <w:t>которых</w:t>
      </w:r>
      <w:proofErr w:type="gramEnd"/>
      <w:r w:rsidR="00550241">
        <w:rPr>
          <w:rFonts w:ascii="Times New Roman" w:hAnsi="Times New Roman" w:cs="Times New Roman"/>
          <w:sz w:val="28"/>
          <w:szCs w:val="28"/>
        </w:rPr>
        <w:t>» дополнить словами «устанавливается решением муниципального Совета и»;</w:t>
      </w:r>
    </w:p>
    <w:p w:rsidR="00550241"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550241">
        <w:rPr>
          <w:rFonts w:ascii="Times New Roman" w:hAnsi="Times New Roman" w:cs="Times New Roman"/>
          <w:sz w:val="28"/>
          <w:szCs w:val="28"/>
        </w:rPr>
        <w:t xml:space="preserve"> в абзаце 5 пункта 5 слова «а также права и обязанности юридических лиц» заменить словами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proofErr w:type="gramStart"/>
      <w:r w:rsidR="00550241">
        <w:rPr>
          <w:rFonts w:ascii="Times New Roman" w:hAnsi="Times New Roman" w:cs="Times New Roman"/>
          <w:sz w:val="28"/>
          <w:szCs w:val="28"/>
        </w:rPr>
        <w:t>,»</w:t>
      </w:r>
      <w:proofErr w:type="gramEnd"/>
      <w:r w:rsidR="00550241">
        <w:rPr>
          <w:rFonts w:ascii="Times New Roman" w:hAnsi="Times New Roman" w:cs="Times New Roman"/>
          <w:sz w:val="28"/>
          <w:szCs w:val="28"/>
        </w:rPr>
        <w:t>;</w:t>
      </w:r>
    </w:p>
    <w:p w:rsidR="007D60E9" w:rsidRDefault="00792033"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2</w:t>
      </w:r>
      <w:r>
        <w:rPr>
          <w:rFonts w:ascii="Times New Roman" w:hAnsi="Times New Roman" w:cs="Times New Roman"/>
          <w:sz w:val="28"/>
          <w:szCs w:val="28"/>
        </w:rPr>
        <w:t xml:space="preserve">. </w:t>
      </w:r>
      <w:r w:rsidR="007D60E9">
        <w:rPr>
          <w:rFonts w:ascii="Times New Roman" w:hAnsi="Times New Roman" w:cs="Times New Roman"/>
          <w:sz w:val="28"/>
          <w:szCs w:val="28"/>
        </w:rPr>
        <w:t>В пункте 4 статьи 28:</w:t>
      </w:r>
    </w:p>
    <w:p w:rsidR="00792033" w:rsidRDefault="007D60E9"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92033">
        <w:rPr>
          <w:rFonts w:ascii="Times New Roman" w:hAnsi="Times New Roman" w:cs="Times New Roman"/>
          <w:sz w:val="28"/>
          <w:szCs w:val="28"/>
        </w:rPr>
        <w:t>подпункт «а» изложить в следующей редакции:</w:t>
      </w:r>
    </w:p>
    <w:p w:rsidR="00792033" w:rsidRDefault="00792033"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«а)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на основе типовых квалификационных требований для замещения должностей муниципальной службы, которые определяются законом Архангельской области в соответствии с классификацией должностей муниципальной службы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792033" w:rsidRDefault="007D60E9"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792033">
        <w:rPr>
          <w:rFonts w:ascii="Times New Roman" w:hAnsi="Times New Roman" w:cs="Times New Roman"/>
          <w:sz w:val="28"/>
          <w:szCs w:val="28"/>
        </w:rPr>
        <w:t xml:space="preserve"> в подпункте «д» слова «порядок повышения квалификации» необходимо заменить словами «</w:t>
      </w:r>
      <w:r w:rsidR="00DB1B08">
        <w:rPr>
          <w:rFonts w:ascii="Times New Roman" w:hAnsi="Times New Roman" w:cs="Times New Roman"/>
          <w:sz w:val="28"/>
          <w:szCs w:val="28"/>
        </w:rPr>
        <w:t>порядок получения дополнительного профессионального образования»;</w:t>
      </w:r>
    </w:p>
    <w:p w:rsidR="00DB1B08" w:rsidRDefault="007D60E9"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DB1B08">
        <w:rPr>
          <w:rFonts w:ascii="Times New Roman" w:hAnsi="Times New Roman" w:cs="Times New Roman"/>
          <w:sz w:val="28"/>
          <w:szCs w:val="28"/>
        </w:rPr>
        <w:t xml:space="preserve"> в п</w:t>
      </w:r>
      <w:r w:rsidR="009C4222">
        <w:rPr>
          <w:rFonts w:ascii="Times New Roman" w:hAnsi="Times New Roman" w:cs="Times New Roman"/>
          <w:sz w:val="28"/>
          <w:szCs w:val="28"/>
        </w:rPr>
        <w:t>одп</w:t>
      </w:r>
      <w:r w:rsidR="00DB1B08">
        <w:rPr>
          <w:rFonts w:ascii="Times New Roman" w:hAnsi="Times New Roman" w:cs="Times New Roman"/>
          <w:sz w:val="28"/>
          <w:szCs w:val="28"/>
        </w:rPr>
        <w:t>ункте «е» слово «продолжительность</w:t>
      </w:r>
      <w:proofErr w:type="gramStart"/>
      <w:r w:rsidR="00DB1B08">
        <w:rPr>
          <w:rFonts w:ascii="Times New Roman" w:hAnsi="Times New Roman" w:cs="Times New Roman"/>
          <w:sz w:val="28"/>
          <w:szCs w:val="28"/>
        </w:rPr>
        <w:t>,»</w:t>
      </w:r>
      <w:proofErr w:type="gramEnd"/>
      <w:r w:rsidR="00DB1B08">
        <w:rPr>
          <w:rFonts w:ascii="Times New Roman" w:hAnsi="Times New Roman" w:cs="Times New Roman"/>
          <w:sz w:val="28"/>
          <w:szCs w:val="28"/>
        </w:rPr>
        <w:t xml:space="preserve"> исключить;</w:t>
      </w:r>
    </w:p>
    <w:p w:rsidR="00DB1B08" w:rsidRDefault="00DB1B08"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3</w:t>
      </w:r>
      <w:r>
        <w:rPr>
          <w:rFonts w:ascii="Times New Roman" w:hAnsi="Times New Roman" w:cs="Times New Roman"/>
          <w:sz w:val="28"/>
          <w:szCs w:val="28"/>
        </w:rPr>
        <w:t xml:space="preserve">. абзац 3 пункта 5 статьи 32 изложить в следующей редакции: </w:t>
      </w:r>
    </w:p>
    <w:p w:rsidR="00DB1B08" w:rsidRPr="00C720C5" w:rsidRDefault="00DB1B08" w:rsidP="000C5E05">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«Изменения и дополнения, внесенные в устав муниципального образования «Шенкурское» и изменяющие структуру органов местного самоуправления муниципального образования «Шенкурское»,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муниципального Совета МО «Шенкурское</w:t>
      </w:r>
      <w:proofErr w:type="gramEnd"/>
      <w:r>
        <w:rPr>
          <w:rFonts w:ascii="Times New Roman" w:hAnsi="Times New Roman" w:cs="Times New Roman"/>
          <w:sz w:val="28"/>
          <w:szCs w:val="28"/>
        </w:rPr>
        <w:t>», принявшего муниципальный правовой акт о внесении указанных изменений и дополнений в устав муниципального образования «Шенкурское»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F552EE"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2. Настоящее решение</w:t>
      </w:r>
      <w:r w:rsidR="00B54B6E">
        <w:rPr>
          <w:rFonts w:ascii="Times New Roman" w:hAnsi="Times New Roman" w:cs="Times New Roman"/>
          <w:sz w:val="28"/>
          <w:szCs w:val="28"/>
        </w:rPr>
        <w:t xml:space="preserve">, за исключением абзаца 2 подпункта 1.3, </w:t>
      </w:r>
      <w:r w:rsidRPr="00276166">
        <w:rPr>
          <w:rFonts w:ascii="Times New Roman" w:hAnsi="Times New Roman" w:cs="Times New Roman"/>
          <w:sz w:val="28"/>
          <w:szCs w:val="28"/>
        </w:rPr>
        <w:t xml:space="preserve"> вступает силу 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p>
    <w:p w:rsidR="00B54B6E" w:rsidRPr="00276166" w:rsidRDefault="00B54B6E" w:rsidP="005957F0">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Абзац 2 подпункта 1.3 настоящего решения вступает в силу </w:t>
      </w:r>
      <w:r w:rsidRPr="00276166">
        <w:rPr>
          <w:rFonts w:ascii="Times New Roman" w:hAnsi="Times New Roman" w:cs="Times New Roman"/>
          <w:sz w:val="28"/>
          <w:szCs w:val="28"/>
        </w:rPr>
        <w:t>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r>
        <w:rPr>
          <w:rFonts w:ascii="Times New Roman" w:hAnsi="Times New Roman" w:cs="Times New Roman"/>
          <w:sz w:val="28"/>
          <w:szCs w:val="28"/>
        </w:rPr>
        <w:t>, но не ранее 06 марта 2018 года.</w:t>
      </w:r>
    </w:p>
    <w:p w:rsidR="00F552EE" w:rsidRPr="00276166"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 xml:space="preserve">3.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w:t>
      </w:r>
      <w:r w:rsidRPr="00276166">
        <w:rPr>
          <w:rFonts w:ascii="Times New Roman" w:hAnsi="Times New Roman" w:cs="Times New Roman"/>
          <w:sz w:val="28"/>
          <w:szCs w:val="28"/>
        </w:rPr>
        <w:br/>
        <w:t>«О государственной регистрации уставов муниципальных образований».</w:t>
      </w:r>
    </w:p>
    <w:p w:rsidR="00F552EE" w:rsidRPr="00276166"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 xml:space="preserve">4. Опубликовать настоящее решение в </w:t>
      </w:r>
      <w:r w:rsidR="00E20F20" w:rsidRPr="00276166">
        <w:rPr>
          <w:rFonts w:ascii="Times New Roman" w:hAnsi="Times New Roman" w:cs="Times New Roman"/>
          <w:sz w:val="28"/>
          <w:szCs w:val="28"/>
        </w:rPr>
        <w:t xml:space="preserve">информационном бюллетене «Шенкурский </w:t>
      </w:r>
      <w:r w:rsidR="004605EB">
        <w:rPr>
          <w:rFonts w:ascii="Times New Roman" w:hAnsi="Times New Roman" w:cs="Times New Roman"/>
          <w:sz w:val="28"/>
          <w:szCs w:val="28"/>
        </w:rPr>
        <w:t xml:space="preserve">муниципальный   </w:t>
      </w:r>
      <w:r w:rsidR="00E20F20" w:rsidRPr="00276166">
        <w:rPr>
          <w:rFonts w:ascii="Times New Roman" w:hAnsi="Times New Roman" w:cs="Times New Roman"/>
          <w:sz w:val="28"/>
          <w:szCs w:val="28"/>
        </w:rPr>
        <w:t>вестник»</w:t>
      </w:r>
      <w:r w:rsidR="007171E1" w:rsidRPr="00276166">
        <w:rPr>
          <w:rFonts w:ascii="Times New Roman" w:hAnsi="Times New Roman" w:cs="Times New Roman"/>
          <w:sz w:val="28"/>
          <w:szCs w:val="28"/>
        </w:rPr>
        <w:t xml:space="preserve"> </w:t>
      </w:r>
      <w:r w:rsidRPr="00276166">
        <w:rPr>
          <w:rFonts w:ascii="Times New Roman" w:hAnsi="Times New Roman" w:cs="Times New Roman"/>
          <w:sz w:val="28"/>
          <w:szCs w:val="28"/>
        </w:rPr>
        <w:t>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rsidR="00F552EE" w:rsidRPr="00276166"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lastRenderedPageBreak/>
        <w:t xml:space="preserve">5. </w:t>
      </w:r>
      <w:r w:rsidR="007171E1" w:rsidRPr="00276166">
        <w:rPr>
          <w:rFonts w:ascii="Times New Roman" w:hAnsi="Times New Roman" w:cs="Times New Roman"/>
          <w:iCs/>
          <w:sz w:val="28"/>
          <w:szCs w:val="28"/>
        </w:rPr>
        <w:t>Муниципальному Совету Шенкурского городского поселения</w:t>
      </w:r>
      <w:r w:rsidR="007171E1" w:rsidRPr="00276166">
        <w:rPr>
          <w:rFonts w:ascii="Times New Roman" w:hAnsi="Times New Roman" w:cs="Times New Roman"/>
          <w:sz w:val="28"/>
          <w:szCs w:val="28"/>
        </w:rPr>
        <w:t xml:space="preserve"> </w:t>
      </w:r>
      <w:r w:rsidRPr="00276166">
        <w:rPr>
          <w:rFonts w:ascii="Times New Roman" w:hAnsi="Times New Roman" w:cs="Times New Roman"/>
          <w:sz w:val="28"/>
          <w:szCs w:val="28"/>
        </w:rPr>
        <w:t>привести муниципальные нормативные правовые акты в соответствие с настоящим решением.</w:t>
      </w:r>
    </w:p>
    <w:p w:rsidR="009E2BCF" w:rsidRPr="00276166" w:rsidRDefault="009E2BCF" w:rsidP="005957F0">
      <w:pPr>
        <w:pStyle w:val="a6"/>
        <w:ind w:firstLine="708"/>
        <w:jc w:val="both"/>
        <w:rPr>
          <w:rFonts w:ascii="Times New Roman" w:hAnsi="Times New Roman" w:cs="Times New Roman"/>
          <w:sz w:val="28"/>
          <w:szCs w:val="28"/>
        </w:rPr>
      </w:pPr>
    </w:p>
    <w:p w:rsidR="009E2BCF" w:rsidRPr="00276166" w:rsidRDefault="009E2BCF" w:rsidP="00AC410B">
      <w:pPr>
        <w:pStyle w:val="a6"/>
        <w:spacing w:line="276" w:lineRule="auto"/>
        <w:jc w:val="both"/>
        <w:rPr>
          <w:rFonts w:ascii="Times New Roman" w:hAnsi="Times New Roman" w:cs="Times New Roman"/>
          <w:sz w:val="28"/>
          <w:szCs w:val="28"/>
          <w:lang w:eastAsia="ru-RU"/>
        </w:rPr>
      </w:pPr>
    </w:p>
    <w:p w:rsidR="00AC410B" w:rsidRPr="00276166"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rPr>
          <w:sz w:val="28"/>
          <w:szCs w:val="28"/>
        </w:rPr>
      </w:pPr>
      <w:r w:rsidRPr="00276166">
        <w:rPr>
          <w:sz w:val="28"/>
          <w:szCs w:val="28"/>
        </w:rPr>
        <w:t>Председатель муниципального Совета</w:t>
      </w:r>
    </w:p>
    <w:p w:rsidR="00AC410B" w:rsidRPr="00276166"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rPr>
          <w:sz w:val="28"/>
          <w:szCs w:val="28"/>
        </w:rPr>
      </w:pPr>
      <w:r w:rsidRPr="00276166">
        <w:rPr>
          <w:sz w:val="28"/>
          <w:szCs w:val="28"/>
        </w:rPr>
        <w:t xml:space="preserve">Шенкурского городского поселения – </w:t>
      </w:r>
    </w:p>
    <w:p w:rsidR="00AC410B" w:rsidRPr="00276166"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rPr>
          <w:sz w:val="28"/>
          <w:szCs w:val="28"/>
        </w:rPr>
      </w:pPr>
      <w:r w:rsidRPr="00276166">
        <w:rPr>
          <w:sz w:val="28"/>
          <w:szCs w:val="28"/>
        </w:rPr>
        <w:t xml:space="preserve">руководитель Шенкурского </w:t>
      </w:r>
    </w:p>
    <w:p w:rsidR="00AC410B" w:rsidRPr="0027635D"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pPr>
      <w:r w:rsidRPr="00276166">
        <w:rPr>
          <w:sz w:val="28"/>
          <w:szCs w:val="28"/>
        </w:rPr>
        <w:t xml:space="preserve">городского поселения                                                                 </w:t>
      </w:r>
      <w:r w:rsidRPr="0027635D">
        <w:rPr>
          <w:sz w:val="28"/>
          <w:szCs w:val="28"/>
        </w:rPr>
        <w:t xml:space="preserve">И.В.Питолина  </w:t>
      </w:r>
    </w:p>
    <w:p w:rsidR="00906EA9" w:rsidRPr="005D620F" w:rsidRDefault="00906EA9" w:rsidP="00AC410B">
      <w:pPr>
        <w:pStyle w:val="a6"/>
        <w:spacing w:line="276" w:lineRule="auto"/>
        <w:jc w:val="both"/>
        <w:rPr>
          <w:rFonts w:ascii="Times New Roman" w:hAnsi="Times New Roman" w:cs="Times New Roman"/>
          <w:sz w:val="28"/>
          <w:szCs w:val="28"/>
        </w:rPr>
      </w:pPr>
    </w:p>
    <w:sectPr w:rsidR="00906EA9" w:rsidRPr="005D620F" w:rsidSect="00906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D620F"/>
    <w:rsid w:val="0002593A"/>
    <w:rsid w:val="00031529"/>
    <w:rsid w:val="00045878"/>
    <w:rsid w:val="0005393C"/>
    <w:rsid w:val="00081C37"/>
    <w:rsid w:val="00081E2F"/>
    <w:rsid w:val="000C5E05"/>
    <w:rsid w:val="000C5E63"/>
    <w:rsid w:val="000D10C6"/>
    <w:rsid w:val="000E3256"/>
    <w:rsid w:val="00101FF0"/>
    <w:rsid w:val="001157A3"/>
    <w:rsid w:val="001A6292"/>
    <w:rsid w:val="001D5414"/>
    <w:rsid w:val="001D67A3"/>
    <w:rsid w:val="001E780F"/>
    <w:rsid w:val="0023738D"/>
    <w:rsid w:val="00251178"/>
    <w:rsid w:val="00276166"/>
    <w:rsid w:val="002C51D5"/>
    <w:rsid w:val="002E414F"/>
    <w:rsid w:val="002E4A2A"/>
    <w:rsid w:val="002F5091"/>
    <w:rsid w:val="003463A4"/>
    <w:rsid w:val="00350F28"/>
    <w:rsid w:val="003512D3"/>
    <w:rsid w:val="00380F1D"/>
    <w:rsid w:val="003E7435"/>
    <w:rsid w:val="003F2150"/>
    <w:rsid w:val="004605EB"/>
    <w:rsid w:val="00475C2A"/>
    <w:rsid w:val="004A33DF"/>
    <w:rsid w:val="004A33E7"/>
    <w:rsid w:val="004A7799"/>
    <w:rsid w:val="004D3BEE"/>
    <w:rsid w:val="00512D49"/>
    <w:rsid w:val="00541FAF"/>
    <w:rsid w:val="00550241"/>
    <w:rsid w:val="00563FF2"/>
    <w:rsid w:val="00573E12"/>
    <w:rsid w:val="00574ED8"/>
    <w:rsid w:val="00586042"/>
    <w:rsid w:val="005957F0"/>
    <w:rsid w:val="005D620F"/>
    <w:rsid w:val="005F19A1"/>
    <w:rsid w:val="00601713"/>
    <w:rsid w:val="006141CD"/>
    <w:rsid w:val="006174A8"/>
    <w:rsid w:val="00632987"/>
    <w:rsid w:val="00646D60"/>
    <w:rsid w:val="006473FB"/>
    <w:rsid w:val="0065202B"/>
    <w:rsid w:val="006B3D07"/>
    <w:rsid w:val="007171E1"/>
    <w:rsid w:val="007353BA"/>
    <w:rsid w:val="007561FF"/>
    <w:rsid w:val="0076735F"/>
    <w:rsid w:val="00792033"/>
    <w:rsid w:val="007D15DD"/>
    <w:rsid w:val="007D60E9"/>
    <w:rsid w:val="00802606"/>
    <w:rsid w:val="0084030D"/>
    <w:rsid w:val="008450B2"/>
    <w:rsid w:val="00850E51"/>
    <w:rsid w:val="00892866"/>
    <w:rsid w:val="008A122B"/>
    <w:rsid w:val="008D6D5F"/>
    <w:rsid w:val="008E2709"/>
    <w:rsid w:val="008E3DE6"/>
    <w:rsid w:val="00906EA9"/>
    <w:rsid w:val="00991F42"/>
    <w:rsid w:val="009B7F48"/>
    <w:rsid w:val="009C4222"/>
    <w:rsid w:val="009E2BCF"/>
    <w:rsid w:val="009F149F"/>
    <w:rsid w:val="00A13054"/>
    <w:rsid w:val="00A553FA"/>
    <w:rsid w:val="00A62BDC"/>
    <w:rsid w:val="00AC410B"/>
    <w:rsid w:val="00AD08C1"/>
    <w:rsid w:val="00B163D0"/>
    <w:rsid w:val="00B23955"/>
    <w:rsid w:val="00B33E19"/>
    <w:rsid w:val="00B44C6C"/>
    <w:rsid w:val="00B4502F"/>
    <w:rsid w:val="00B54B6E"/>
    <w:rsid w:val="00B93A9E"/>
    <w:rsid w:val="00BA697F"/>
    <w:rsid w:val="00BD2727"/>
    <w:rsid w:val="00BE5150"/>
    <w:rsid w:val="00BF3DCA"/>
    <w:rsid w:val="00C720C5"/>
    <w:rsid w:val="00CB0163"/>
    <w:rsid w:val="00CB7B44"/>
    <w:rsid w:val="00D048E7"/>
    <w:rsid w:val="00D262C4"/>
    <w:rsid w:val="00D61E87"/>
    <w:rsid w:val="00D6363F"/>
    <w:rsid w:val="00D74506"/>
    <w:rsid w:val="00D80E9A"/>
    <w:rsid w:val="00D8268A"/>
    <w:rsid w:val="00DA01E2"/>
    <w:rsid w:val="00DA6163"/>
    <w:rsid w:val="00DB1B08"/>
    <w:rsid w:val="00DE5E24"/>
    <w:rsid w:val="00E06757"/>
    <w:rsid w:val="00E20F20"/>
    <w:rsid w:val="00E23787"/>
    <w:rsid w:val="00E3592D"/>
    <w:rsid w:val="00E927F2"/>
    <w:rsid w:val="00EA5C9D"/>
    <w:rsid w:val="00EC0FD6"/>
    <w:rsid w:val="00EF1C4D"/>
    <w:rsid w:val="00F552EE"/>
    <w:rsid w:val="00F63A7C"/>
    <w:rsid w:val="00F72DFA"/>
    <w:rsid w:val="00F77DAF"/>
    <w:rsid w:val="00F829B1"/>
    <w:rsid w:val="00F940EE"/>
    <w:rsid w:val="00F949BF"/>
    <w:rsid w:val="00FA1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EA9"/>
  </w:style>
  <w:style w:type="paragraph" w:styleId="4">
    <w:name w:val="heading 4"/>
    <w:basedOn w:val="a"/>
    <w:link w:val="40"/>
    <w:uiPriority w:val="9"/>
    <w:qFormat/>
    <w:rsid w:val="005D620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D620F"/>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5D6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620F"/>
    <w:rPr>
      <w:b/>
      <w:bCs/>
    </w:rPr>
  </w:style>
  <w:style w:type="character" w:styleId="a5">
    <w:name w:val="Emphasis"/>
    <w:basedOn w:val="a0"/>
    <w:uiPriority w:val="20"/>
    <w:qFormat/>
    <w:rsid w:val="005D620F"/>
    <w:rPr>
      <w:i/>
      <w:iCs/>
    </w:rPr>
  </w:style>
  <w:style w:type="paragraph" w:styleId="a6">
    <w:name w:val="No Spacing"/>
    <w:uiPriority w:val="1"/>
    <w:qFormat/>
    <w:rsid w:val="005D620F"/>
    <w:pPr>
      <w:spacing w:after="0" w:line="240" w:lineRule="auto"/>
    </w:pPr>
  </w:style>
  <w:style w:type="paragraph" w:styleId="a7">
    <w:name w:val="List Paragraph"/>
    <w:basedOn w:val="a"/>
    <w:uiPriority w:val="99"/>
    <w:qFormat/>
    <w:rsid w:val="00F552EE"/>
    <w:pPr>
      <w:ind w:left="720"/>
    </w:pPr>
    <w:rPr>
      <w:rFonts w:ascii="Calibri" w:eastAsia="Times New Roman" w:hAnsi="Calibri" w:cs="Calibri"/>
    </w:rPr>
  </w:style>
  <w:style w:type="paragraph" w:customStyle="1" w:styleId="ConsPlusNormal">
    <w:name w:val="ConsPlusNormal"/>
    <w:rsid w:val="0023738D"/>
    <w:pPr>
      <w:autoSpaceDE w:val="0"/>
      <w:autoSpaceDN w:val="0"/>
      <w:adjustRightInd w:val="0"/>
      <w:spacing w:after="0" w:line="240" w:lineRule="auto"/>
    </w:pPr>
    <w:rPr>
      <w:rFonts w:ascii="Times New Roman" w:hAnsi="Times New Roman" w:cs="Times New Roman"/>
      <w:sz w:val="28"/>
      <w:szCs w:val="28"/>
    </w:rPr>
  </w:style>
  <w:style w:type="character" w:customStyle="1" w:styleId="2">
    <w:name w:val="Основной текст (2)_"/>
    <w:basedOn w:val="a0"/>
    <w:link w:val="20"/>
    <w:rsid w:val="00AC410B"/>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AC410B"/>
    <w:pPr>
      <w:shd w:val="clear" w:color="auto" w:fill="FFFFFF"/>
      <w:spacing w:after="480" w:line="245" w:lineRule="exact"/>
      <w:ind w:firstLine="1580"/>
      <w:jc w:val="both"/>
    </w:pPr>
    <w:rPr>
      <w:rFonts w:ascii="Times New Roman" w:eastAsia="Times New Roman" w:hAnsi="Times New Roman" w:cs="Times New Roman"/>
      <w:sz w:val="19"/>
      <w:szCs w:val="19"/>
    </w:rPr>
  </w:style>
  <w:style w:type="paragraph" w:customStyle="1" w:styleId="ConsNormal">
    <w:name w:val="ConsNormal"/>
    <w:rsid w:val="00BE5150"/>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8">
    <w:name w:val="Balloon Text"/>
    <w:basedOn w:val="a"/>
    <w:link w:val="a9"/>
    <w:uiPriority w:val="99"/>
    <w:semiHidden/>
    <w:unhideWhenUsed/>
    <w:rsid w:val="007561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561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44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549D3232B1FCDDF4BEEF31FF90B60F6BFA01691A87B35E5ABE152533eBXDN" TargetMode="External"/><Relationship Id="rId3" Type="http://schemas.openxmlformats.org/officeDocument/2006/relationships/settings" Target="settings.xml"/><Relationship Id="rId7" Type="http://schemas.openxmlformats.org/officeDocument/2006/relationships/hyperlink" Target="consultantplus://offline/ref=13FF2FE3BF6C2C6955B317D231CA799E86422AA57BBABEE3E166069C19wFL9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3FF2FE3BF6C2C6955B317D231CA799E854B22A678B8BEE3E166069C19wFL9N" TargetMode="External"/><Relationship Id="rId11" Type="http://schemas.openxmlformats.org/officeDocument/2006/relationships/fontTable" Target="fontTable.xml"/><Relationship Id="rId5" Type="http://schemas.openxmlformats.org/officeDocument/2006/relationships/hyperlink" Target="consultantplus://offline/ref=13FF2FE3BF6C2C6955B317D231CA799E86422AA57BB9BEE3E166069C19wFL9N" TargetMode="External"/><Relationship Id="rId10" Type="http://schemas.openxmlformats.org/officeDocument/2006/relationships/hyperlink" Target="consultantplus://offline/ref=D4549D3232B1FCDDF4BEEF31FF90B60F6BFA01691A84B35E5ABE152533eBXDN" TargetMode="External"/><Relationship Id="rId4" Type="http://schemas.openxmlformats.org/officeDocument/2006/relationships/webSettings" Target="webSettings.xml"/><Relationship Id="rId9" Type="http://schemas.openxmlformats.org/officeDocument/2006/relationships/hyperlink" Target="consultantplus://offline/ref=D4549D3232B1FCDDF4BEEF31FF90B60F68F3096A1986B35E5ABE152533eBX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1</Pages>
  <Words>1578</Words>
  <Characters>9001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User</cp:lastModifiedBy>
  <cp:revision>45</cp:revision>
  <cp:lastPrinted>2018-01-12T08:34:00Z</cp:lastPrinted>
  <dcterms:created xsi:type="dcterms:W3CDTF">2014-11-24T12:29:00Z</dcterms:created>
  <dcterms:modified xsi:type="dcterms:W3CDTF">2018-01-12T08:34:00Z</dcterms:modified>
</cp:coreProperties>
</file>